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673B7">
      <w:pPr>
        <w:spacing w:after="0" w:line="240" w:lineRule="auto"/>
        <w:jc w:val="right"/>
      </w:pPr>
      <w:r>
        <w:rPr>
          <w:rFonts w:ascii="Times New Roman" w:eastAsia="Times New Roman" w:hAnsi="Times New Roman" w:cs="Times New Roman"/>
          <w:sz w:val="24"/>
          <w:szCs w:val="24"/>
        </w:rPr>
        <w:t>Deidre Dayton</w:t>
      </w:r>
    </w:p>
    <w:p w:rsidR="00A77B3E" w:rsidRDefault="007673B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Period 5</w:t>
      </w:r>
    </w:p>
    <w:p w:rsidR="00A77B3E" w:rsidRDefault="007673B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Paper </w:t>
      </w:r>
    </w:p>
    <w:p w:rsidR="00A77B3E" w:rsidRDefault="007673B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March 23, 2012</w:t>
      </w:r>
    </w:p>
    <w:p w:rsidR="00A77B3E" w:rsidRDefault="007673B7">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Lack of Access Can Affect Oral Hygiene</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Approximately 87,000 of the 120,000 Alaska Natives live in rural communitie</w:t>
      </w:r>
      <w:r w:rsidR="00910ABA">
        <w:rPr>
          <w:rFonts w:ascii="Times New Roman" w:eastAsia="Times New Roman" w:hAnsi="Times New Roman" w:cs="Times New Roman"/>
          <w:sz w:val="24"/>
          <w:szCs w:val="24"/>
        </w:rPr>
        <w:t>s (</w:t>
      </w:r>
      <w:proofErr w:type="spellStart"/>
      <w:r w:rsidR="00910ABA">
        <w:rPr>
          <w:rFonts w:ascii="Times New Roman" w:eastAsia="Times New Roman" w:hAnsi="Times New Roman" w:cs="Times New Roman"/>
          <w:sz w:val="24"/>
          <w:szCs w:val="24"/>
        </w:rPr>
        <w:t>Sekiguchi</w:t>
      </w:r>
      <w:proofErr w:type="spellEnd"/>
      <w:r w:rsidR="00910ABA">
        <w:rPr>
          <w:rFonts w:ascii="Times New Roman" w:eastAsia="Times New Roman" w:hAnsi="Times New Roman" w:cs="Times New Roman"/>
          <w:sz w:val="24"/>
          <w:szCs w:val="24"/>
        </w:rPr>
        <w:t>, et al.). Several</w:t>
      </w:r>
      <w:r>
        <w:rPr>
          <w:rFonts w:ascii="Times New Roman" w:eastAsia="Times New Roman" w:hAnsi="Times New Roman" w:cs="Times New Roman"/>
          <w:sz w:val="24"/>
          <w:szCs w:val="24"/>
        </w:rPr>
        <w:t xml:space="preserve"> rural areas, such as villages, are remote and have no accessible roads (ibid). Therefore, people either have to travel by plane, boat, ATV</w:t>
      </w:r>
      <w:r w:rsidR="00575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snow-machines to ge</w:t>
      </w:r>
      <w:r w:rsidR="001C046F">
        <w:rPr>
          <w:rFonts w:ascii="Times New Roman" w:eastAsia="Times New Roman" w:hAnsi="Times New Roman" w:cs="Times New Roman"/>
          <w:sz w:val="24"/>
          <w:szCs w:val="24"/>
        </w:rPr>
        <w:t>t to those villages (ibid). Th</w:t>
      </w:r>
      <w:r w:rsidR="00910ABA">
        <w:rPr>
          <w:rFonts w:ascii="Times New Roman" w:eastAsia="Times New Roman" w:hAnsi="Times New Roman" w:cs="Times New Roman"/>
          <w:sz w:val="24"/>
          <w:szCs w:val="24"/>
        </w:rPr>
        <w:t>us</w:t>
      </w:r>
      <w:r w:rsidR="001C046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difficult to get dental health workers transported to these remote areas. </w:t>
      </w:r>
      <w:r w:rsidR="001C046F">
        <w:rPr>
          <w:rFonts w:ascii="Times New Roman" w:eastAsia="Times New Roman" w:hAnsi="Times New Roman" w:cs="Times New Roman"/>
          <w:sz w:val="24"/>
          <w:szCs w:val="24"/>
        </w:rPr>
        <w:t xml:space="preserve">As a result, </w:t>
      </w:r>
      <w:r>
        <w:rPr>
          <w:rFonts w:ascii="Times New Roman" w:eastAsia="Times New Roman" w:hAnsi="Times New Roman" w:cs="Times New Roman"/>
          <w:sz w:val="24"/>
          <w:szCs w:val="24"/>
        </w:rPr>
        <w:t xml:space="preserve">rural areas </w:t>
      </w:r>
      <w:r w:rsidR="001C046F">
        <w:rPr>
          <w:rFonts w:ascii="Times New Roman" w:eastAsia="Times New Roman" w:hAnsi="Times New Roman" w:cs="Times New Roman"/>
          <w:sz w:val="24"/>
          <w:szCs w:val="24"/>
        </w:rPr>
        <w:t>lack access to professional care, and oral hygiene there is less efficient than urban areas.</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Lack of access to professional dental care is a significant contributor to the disparities in oral health that exist in the Alaskan population (Nash and Nagel, </w:t>
      </w:r>
      <w:r>
        <w:rPr>
          <w:rFonts w:ascii="Times New Roman" w:eastAsia="Times New Roman" w:hAnsi="Times New Roman" w:cs="Times New Roman"/>
          <w:i/>
          <w:iCs/>
          <w:sz w:val="24"/>
          <w:szCs w:val="24"/>
        </w:rPr>
        <w:t xml:space="preserve">American Journal of Public Health). </w:t>
      </w:r>
      <w:r w:rsidR="001C046F">
        <w:rPr>
          <w:rFonts w:ascii="Times New Roman" w:eastAsia="Times New Roman" w:hAnsi="Times New Roman" w:cs="Times New Roman"/>
          <w:sz w:val="24"/>
          <w:szCs w:val="24"/>
        </w:rPr>
        <w:t>T</w:t>
      </w:r>
      <w:r>
        <w:rPr>
          <w:rFonts w:ascii="Times New Roman" w:eastAsia="Times New Roman" w:hAnsi="Times New Roman" w:cs="Times New Roman"/>
          <w:sz w:val="24"/>
          <w:szCs w:val="24"/>
        </w:rPr>
        <w:t>wo major factors that contribute</w:t>
      </w:r>
      <w:r w:rsidR="001C046F">
        <w:rPr>
          <w:rFonts w:ascii="Times New Roman" w:eastAsia="Times New Roman" w:hAnsi="Times New Roman" w:cs="Times New Roman"/>
          <w:sz w:val="24"/>
          <w:szCs w:val="24"/>
        </w:rPr>
        <w:t xml:space="preserve"> to inadequate access to care are</w:t>
      </w:r>
      <w:r>
        <w:rPr>
          <w:rFonts w:ascii="Times New Roman" w:eastAsia="Times New Roman" w:hAnsi="Times New Roman" w:cs="Times New Roman"/>
          <w:sz w:val="24"/>
          <w:szCs w:val="24"/>
        </w:rPr>
        <w:t xml:space="preserve"> the geographic isolation of villages in Alaska and the inability to attract dentist</w:t>
      </w:r>
      <w:r w:rsidR="00910AB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practice in rural areas (ibid). According to the article, “Cultural Context in the Effort to Improve Oral Health Among Alaska Native People,” “Alaska's remote villages face daunting transportation challenges that severely curtail residents' access to medical and dental professionals” (</w:t>
      </w:r>
      <w:proofErr w:type="spellStart"/>
      <w:r>
        <w:rPr>
          <w:rFonts w:ascii="Times New Roman" w:eastAsia="Times New Roman" w:hAnsi="Times New Roman" w:cs="Times New Roman"/>
          <w:sz w:val="24"/>
          <w:szCs w:val="24"/>
        </w:rPr>
        <w:t>Wetterhall</w:t>
      </w:r>
      <w:proofErr w:type="spellEnd"/>
      <w:r>
        <w:rPr>
          <w:rFonts w:ascii="Times New Roman" w:eastAsia="Times New Roman" w:hAnsi="Times New Roman" w:cs="Times New Roman"/>
          <w:sz w:val="24"/>
          <w:szCs w:val="24"/>
        </w:rPr>
        <w:t>, et al.). Some dentists from the lower</w:t>
      </w:r>
      <w:r w:rsidR="00910A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48 volunteered for brief visits</w:t>
      </w:r>
      <w:r w:rsidR="00CF1EBE">
        <w:rPr>
          <w:rFonts w:ascii="Times New Roman" w:eastAsia="Times New Roman" w:hAnsi="Times New Roman" w:cs="Times New Roman"/>
          <w:sz w:val="24"/>
          <w:szCs w:val="24"/>
        </w:rPr>
        <w:t xml:space="preserve"> to the rural areas</w:t>
      </w:r>
      <w:r>
        <w:rPr>
          <w:rFonts w:ascii="Times New Roman" w:eastAsia="Times New Roman" w:hAnsi="Times New Roman" w:cs="Times New Roman"/>
          <w:sz w:val="24"/>
          <w:szCs w:val="24"/>
        </w:rPr>
        <w:t>, but only a few were attracted to stay all year- round in villages</w:t>
      </w:r>
      <w:r w:rsidR="00CF1EBE">
        <w:rPr>
          <w:rFonts w:ascii="Times New Roman" w:eastAsia="Times New Roman" w:hAnsi="Times New Roman" w:cs="Times New Roman"/>
          <w:sz w:val="24"/>
          <w:szCs w:val="24"/>
        </w:rPr>
        <w:t xml:space="preserve"> (ibid). Many of those villages had </w:t>
      </w:r>
      <w:r>
        <w:rPr>
          <w:rFonts w:ascii="Times New Roman" w:eastAsia="Times New Roman" w:hAnsi="Times New Roman" w:cs="Times New Roman"/>
          <w:sz w:val="24"/>
          <w:szCs w:val="24"/>
        </w:rPr>
        <w:t xml:space="preserve">800 or less </w:t>
      </w:r>
      <w:r w:rsidR="00CF1EBE">
        <w:rPr>
          <w:rFonts w:ascii="Times New Roman" w:eastAsia="Times New Roman" w:hAnsi="Times New Roman" w:cs="Times New Roman"/>
          <w:sz w:val="24"/>
          <w:szCs w:val="24"/>
        </w:rPr>
        <w:t>residents; hence there are not many housing opportunities for the dentists that want to stay (ibid).</w:t>
      </w:r>
    </w:p>
    <w:p w:rsidR="00A77B3E" w:rsidRDefault="00CF1EBE">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American Indians/ Alaska Native (AIAN) ethnicity take up most of the population in those rural areas that lack access to professional care, thus leading to many oral diseases </w:t>
      </w:r>
      <w:r w:rsidR="007673B7">
        <w:rPr>
          <w:rFonts w:ascii="Times New Roman" w:eastAsia="Times New Roman" w:hAnsi="Times New Roman" w:cs="Times New Roman"/>
          <w:sz w:val="24"/>
          <w:szCs w:val="24"/>
        </w:rPr>
        <w:t xml:space="preserve">(Nash and Nagel, </w:t>
      </w:r>
      <w:r w:rsidR="007673B7">
        <w:rPr>
          <w:rFonts w:ascii="Times New Roman" w:eastAsia="Times New Roman" w:hAnsi="Times New Roman" w:cs="Times New Roman"/>
          <w:i/>
          <w:iCs/>
          <w:sz w:val="24"/>
          <w:szCs w:val="24"/>
        </w:rPr>
        <w:t>American Journal of Public Health</w:t>
      </w:r>
      <w:r w:rsidR="007673B7">
        <w:rPr>
          <w:rFonts w:ascii="Times New Roman" w:eastAsia="Times New Roman" w:hAnsi="Times New Roman" w:cs="Times New Roman"/>
          <w:sz w:val="24"/>
          <w:szCs w:val="24"/>
        </w:rPr>
        <w:t xml:space="preserve">).  The AIAN population has the highest tooth decay rate compared to any other population in the United States (ibid).  81 percent of AIAN </w:t>
      </w:r>
      <w:r w:rsidR="007673B7">
        <w:rPr>
          <w:rFonts w:ascii="Times New Roman" w:eastAsia="Times New Roman" w:hAnsi="Times New Roman" w:cs="Times New Roman"/>
          <w:sz w:val="24"/>
          <w:szCs w:val="24"/>
        </w:rPr>
        <w:lastRenderedPageBreak/>
        <w:t>chi</w:t>
      </w:r>
      <w:r>
        <w:rPr>
          <w:rFonts w:ascii="Times New Roman" w:eastAsia="Times New Roman" w:hAnsi="Times New Roman" w:cs="Times New Roman"/>
          <w:sz w:val="24"/>
          <w:szCs w:val="24"/>
        </w:rPr>
        <w:t>ldren between the ages 6- 14 had</w:t>
      </w:r>
      <w:r w:rsidR="007673B7">
        <w:rPr>
          <w:rFonts w:ascii="Times New Roman" w:eastAsia="Times New Roman" w:hAnsi="Times New Roman" w:cs="Times New Roman"/>
          <w:sz w:val="24"/>
          <w:szCs w:val="24"/>
        </w:rPr>
        <w:t xml:space="preserve"> a history of tooth decay, which is twice the general average in the U</w:t>
      </w:r>
      <w:r w:rsidR="0099096F">
        <w:rPr>
          <w:rFonts w:ascii="Times New Roman" w:eastAsia="Times New Roman" w:hAnsi="Times New Roman" w:cs="Times New Roman"/>
          <w:sz w:val="24"/>
          <w:szCs w:val="24"/>
        </w:rPr>
        <w:t>nited States (ibid).  Dental ca</w:t>
      </w:r>
      <w:r w:rsidR="007673B7">
        <w:rPr>
          <w:rFonts w:ascii="Times New Roman" w:eastAsia="Times New Roman" w:hAnsi="Times New Roman" w:cs="Times New Roman"/>
          <w:sz w:val="24"/>
          <w:szCs w:val="24"/>
        </w:rPr>
        <w:t>ries are tooth decay and cavities (Reducing Oral Health Disparities). 78 percent of AIAN children and 90 percent of AIAN young adults have dental caries (ibid).</w:t>
      </w:r>
      <w:r w:rsidR="009C75BE">
        <w:rPr>
          <w:rFonts w:ascii="Times New Roman" w:eastAsia="Times New Roman" w:hAnsi="Times New Roman" w:cs="Times New Roman"/>
          <w:sz w:val="24"/>
          <w:szCs w:val="24"/>
        </w:rPr>
        <w:t xml:space="preserve"> Many of these</w:t>
      </w:r>
      <w:r w:rsidR="0099096F">
        <w:rPr>
          <w:rFonts w:ascii="Times New Roman" w:eastAsia="Times New Roman" w:hAnsi="Times New Roman" w:cs="Times New Roman"/>
          <w:sz w:val="24"/>
          <w:szCs w:val="24"/>
        </w:rPr>
        <w:t xml:space="preserve"> people that have dental ca</w:t>
      </w:r>
      <w:r w:rsidR="009C75BE">
        <w:rPr>
          <w:rFonts w:ascii="Times New Roman" w:eastAsia="Times New Roman" w:hAnsi="Times New Roman" w:cs="Times New Roman"/>
          <w:sz w:val="24"/>
          <w:szCs w:val="24"/>
        </w:rPr>
        <w:t>ries is due to the fact that they do not have access to care, thus they cannot get treated for the diseases they obtained over time.</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oral diseases originate because </w:t>
      </w:r>
      <w:r w:rsidR="0066269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diseases go untreated </w:t>
      </w:r>
      <w:r w:rsidR="009C75BE">
        <w:rPr>
          <w:rFonts w:ascii="Times New Roman" w:eastAsia="Times New Roman" w:hAnsi="Times New Roman" w:cs="Times New Roman"/>
          <w:sz w:val="24"/>
          <w:szCs w:val="24"/>
        </w:rPr>
        <w:t xml:space="preserve">because they do not have a professional caregiver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Sekiguchi</w:t>
      </w:r>
      <w:proofErr w:type="spellEnd"/>
      <w:r>
        <w:rPr>
          <w:rFonts w:ascii="Times New Roman" w:eastAsia="Times New Roman" w:hAnsi="Times New Roman" w:cs="Times New Roman"/>
          <w:sz w:val="24"/>
          <w:szCs w:val="24"/>
        </w:rPr>
        <w:t xml:space="preserve">, et al.). According to </w:t>
      </w:r>
      <w:r w:rsidR="0066269A">
        <w:rPr>
          <w:rFonts w:ascii="Times New Roman" w:eastAsia="Times New Roman" w:hAnsi="Times New Roman" w:cs="Times New Roman"/>
          <w:sz w:val="24"/>
          <w:szCs w:val="24"/>
        </w:rPr>
        <w:t xml:space="preserve">Nash and Nagel, </w:t>
      </w:r>
      <w:r>
        <w:rPr>
          <w:rFonts w:ascii="Times New Roman" w:eastAsia="Times New Roman" w:hAnsi="Times New Roman" w:cs="Times New Roman"/>
          <w:sz w:val="24"/>
          <w:szCs w:val="24"/>
        </w:rPr>
        <w:t>68 percent of AIAN chi</w:t>
      </w:r>
      <w:r w:rsidR="0099096F">
        <w:rPr>
          <w:rFonts w:ascii="Times New Roman" w:eastAsia="Times New Roman" w:hAnsi="Times New Roman" w:cs="Times New Roman"/>
          <w:sz w:val="24"/>
          <w:szCs w:val="24"/>
        </w:rPr>
        <w:t>ldren have untreated dental car</w:t>
      </w:r>
      <w:r>
        <w:rPr>
          <w:rFonts w:ascii="Times New Roman" w:eastAsia="Times New Roman" w:hAnsi="Times New Roman" w:cs="Times New Roman"/>
          <w:sz w:val="24"/>
          <w:szCs w:val="24"/>
        </w:rPr>
        <w:t xml:space="preserve">ies (Nash and Nagel, </w:t>
      </w:r>
      <w:r>
        <w:rPr>
          <w:rFonts w:ascii="Times New Roman" w:eastAsia="Times New Roman" w:hAnsi="Times New Roman" w:cs="Times New Roman"/>
          <w:i/>
          <w:iCs/>
          <w:sz w:val="24"/>
          <w:szCs w:val="24"/>
        </w:rPr>
        <w:t>American Journal of Public Health</w:t>
      </w:r>
      <w:r>
        <w:rPr>
          <w:rFonts w:ascii="Times New Roman" w:eastAsia="Times New Roman" w:hAnsi="Times New Roman" w:cs="Times New Roman"/>
          <w:sz w:val="24"/>
          <w:szCs w:val="24"/>
        </w:rPr>
        <w:t xml:space="preserve">). </w:t>
      </w:r>
      <w:r w:rsidR="009C75BE">
        <w:rPr>
          <w:rFonts w:ascii="Times New Roman" w:eastAsia="Times New Roman" w:hAnsi="Times New Roman" w:cs="Times New Roman"/>
          <w:sz w:val="24"/>
          <w:szCs w:val="24"/>
        </w:rPr>
        <w:t xml:space="preserve">Tooth decay </w:t>
      </w:r>
      <w:r>
        <w:rPr>
          <w:rFonts w:ascii="Times New Roman" w:eastAsia="Times New Roman" w:hAnsi="Times New Roman" w:cs="Times New Roman"/>
          <w:sz w:val="24"/>
          <w:szCs w:val="24"/>
        </w:rPr>
        <w:t xml:space="preserve">is the most common disease in children, even more common than asthma (Report shows disparities). </w:t>
      </w:r>
      <w:r w:rsidR="009C75BE">
        <w:rPr>
          <w:rFonts w:ascii="Times New Roman" w:eastAsia="Times New Roman" w:hAnsi="Times New Roman" w:cs="Times New Roman"/>
          <w:sz w:val="24"/>
          <w:szCs w:val="24"/>
        </w:rPr>
        <w:t xml:space="preserve">Hence, tooth decay is already common in children, but significantly more common in AIAN children because the majority of them live in rural areas. </w:t>
      </w:r>
      <w:r>
        <w:rPr>
          <w:rFonts w:ascii="Times New Roman" w:eastAsia="Times New Roman" w:hAnsi="Times New Roman" w:cs="Times New Roman"/>
          <w:sz w:val="24"/>
          <w:szCs w:val="24"/>
        </w:rPr>
        <w:t>According to the article, “An Oral Health Survey of Head Start Children in Alaska: Oral Health Status, Treatment Needs, and Cost of Treatment,” children residing in rural area</w:t>
      </w:r>
      <w:r w:rsidR="0099096F">
        <w:rPr>
          <w:rFonts w:ascii="Times New Roman" w:eastAsia="Times New Roman" w:hAnsi="Times New Roman" w:cs="Times New Roman"/>
          <w:sz w:val="24"/>
          <w:szCs w:val="24"/>
        </w:rPr>
        <w:t>s had higher rates of dental ca</w:t>
      </w:r>
      <w:r>
        <w:rPr>
          <w:rFonts w:ascii="Times New Roman" w:eastAsia="Times New Roman" w:hAnsi="Times New Roman" w:cs="Times New Roman"/>
          <w:sz w:val="24"/>
          <w:szCs w:val="24"/>
        </w:rPr>
        <w:t xml:space="preserve">ries than the urban areas (Jones, et al.). The proportion of rural children needing dental care is 59 percent and 27 percent for urban children (Jones, et al.). </w:t>
      </w:r>
      <w:r w:rsidR="0099096F">
        <w:rPr>
          <w:rFonts w:ascii="Times New Roman" w:eastAsia="Times New Roman" w:hAnsi="Times New Roman" w:cs="Times New Roman"/>
          <w:sz w:val="24"/>
          <w:szCs w:val="24"/>
        </w:rPr>
        <w:t>Therefore, the need for professional oral caregivers is a lot higher in rural areas than urban areas. Also,</w:t>
      </w:r>
      <w:r>
        <w:rPr>
          <w:rFonts w:ascii="Times New Roman" w:eastAsia="Times New Roman" w:hAnsi="Times New Roman" w:cs="Times New Roman"/>
          <w:sz w:val="24"/>
          <w:szCs w:val="24"/>
        </w:rPr>
        <w:t xml:space="preserve"> average teeth an urban child needed treatment on </w:t>
      </w:r>
      <w:r w:rsidR="009C75BE">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about 0.7 teeth and the average for rural children is about 2.8 teeth to get treatment on (ibid).</w:t>
      </w:r>
      <w:r w:rsidR="004B10BC">
        <w:rPr>
          <w:rFonts w:ascii="Times New Roman" w:eastAsia="Times New Roman" w:hAnsi="Times New Roman" w:cs="Times New Roman"/>
          <w:sz w:val="24"/>
          <w:szCs w:val="24"/>
        </w:rPr>
        <w:t xml:space="preserve"> T</w:t>
      </w:r>
      <w:r w:rsidR="0029474C">
        <w:rPr>
          <w:rFonts w:ascii="Times New Roman" w:eastAsia="Times New Roman" w:hAnsi="Times New Roman" w:cs="Times New Roman"/>
          <w:sz w:val="24"/>
          <w:szCs w:val="24"/>
        </w:rPr>
        <w:t>hus, rural children need</w:t>
      </w:r>
      <w:r w:rsidR="004B10BC">
        <w:rPr>
          <w:rFonts w:ascii="Times New Roman" w:eastAsia="Times New Roman" w:hAnsi="Times New Roman" w:cs="Times New Roman"/>
          <w:sz w:val="24"/>
          <w:szCs w:val="24"/>
        </w:rPr>
        <w:t xml:space="preserve"> treatment almost four</w:t>
      </w:r>
      <w:r w:rsidR="0029474C">
        <w:rPr>
          <w:rFonts w:ascii="Times New Roman" w:eastAsia="Times New Roman" w:hAnsi="Times New Roman" w:cs="Times New Roman"/>
          <w:sz w:val="24"/>
          <w:szCs w:val="24"/>
        </w:rPr>
        <w:t xml:space="preserve"> times more than an urban child.</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Studies show that sugars are the most important factor in developing dental carie</w:t>
      </w:r>
      <w:r w:rsidR="0066269A">
        <w:rPr>
          <w:rFonts w:ascii="Times New Roman" w:eastAsia="Times New Roman" w:hAnsi="Times New Roman" w:cs="Times New Roman"/>
          <w:sz w:val="24"/>
          <w:szCs w:val="24"/>
        </w:rPr>
        <w:t>s (The role of diet). Sugars are naturally occurring or added</w:t>
      </w:r>
      <w:r>
        <w:rPr>
          <w:rFonts w:ascii="Times New Roman" w:eastAsia="Times New Roman" w:hAnsi="Times New Roman" w:cs="Times New Roman"/>
          <w:sz w:val="24"/>
          <w:szCs w:val="24"/>
        </w:rPr>
        <w:t xml:space="preserve"> (Sugars and dental carries). According to the journal, “</w:t>
      </w:r>
      <w:r>
        <w:rPr>
          <w:rFonts w:ascii="Arial" w:eastAsia="Arial" w:hAnsi="Arial" w:cs="Arial"/>
          <w:i/>
          <w:iCs/>
        </w:rPr>
        <w:t xml:space="preserve">American Journal of Clinical Nutrition,” </w:t>
      </w:r>
      <w:r>
        <w:rPr>
          <w:rFonts w:ascii="Times New Roman" w:eastAsia="Times New Roman" w:hAnsi="Times New Roman" w:cs="Times New Roman"/>
          <w:sz w:val="24"/>
          <w:szCs w:val="24"/>
        </w:rPr>
        <w:t>sugars affect the caries process, including the form of fluid, sequence of eating, salivary flow</w:t>
      </w:r>
      <w:r w:rsidR="0066269A">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presence of buffers (ibid).</w:t>
      </w:r>
      <w:r>
        <w:rPr>
          <w:rFonts w:ascii="Arial" w:eastAsia="Arial" w:hAnsi="Arial" w:cs="Arial"/>
          <w:i/>
          <w:iCs/>
        </w:rPr>
        <w:t xml:space="preserve"> </w:t>
      </w:r>
      <w:r>
        <w:rPr>
          <w:rFonts w:ascii="Times New Roman" w:eastAsia="Times New Roman" w:hAnsi="Times New Roman" w:cs="Times New Roman"/>
          <w:sz w:val="24"/>
          <w:szCs w:val="24"/>
        </w:rPr>
        <w:t xml:space="preserve">The saliva is a </w:t>
      </w:r>
      <w:r>
        <w:rPr>
          <w:rFonts w:ascii="Times New Roman" w:eastAsia="Times New Roman" w:hAnsi="Times New Roman" w:cs="Times New Roman"/>
          <w:sz w:val="24"/>
          <w:szCs w:val="24"/>
        </w:rPr>
        <w:lastRenderedPageBreak/>
        <w:t>natural self</w:t>
      </w:r>
      <w:r w:rsidR="006626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defense against dental caries because it lubricates the mouth and gums, which reduces the growth of bacteria and provides minerals, such as calcium to the teeth surfaces (Griffin, et al.). If increased production of oxygen species and not much buffers are present, then the host cells and tissues of the teeth are destroyed, leaving sugars to destroy the teeth even more (The role of diet).</w:t>
      </w:r>
      <w:r w:rsidR="0029474C">
        <w:rPr>
          <w:rFonts w:ascii="Times New Roman" w:eastAsia="Times New Roman" w:hAnsi="Times New Roman" w:cs="Times New Roman"/>
          <w:sz w:val="24"/>
          <w:szCs w:val="24"/>
        </w:rPr>
        <w:t xml:space="preserve"> Thus, people have some self- defense to protect themselves against oral diseases, but the body cannot do it entirely, people have to take care of their teeth as well.</w:t>
      </w:r>
      <w:r>
        <w:rPr>
          <w:rFonts w:ascii="Times New Roman" w:eastAsia="Times New Roman" w:hAnsi="Times New Roman" w:cs="Times New Roman"/>
          <w:sz w:val="24"/>
          <w:szCs w:val="24"/>
        </w:rPr>
        <w:t xml:space="preserve"> According to </w:t>
      </w:r>
      <w:proofErr w:type="spellStart"/>
      <w:r>
        <w:rPr>
          <w:rFonts w:ascii="Times New Roman" w:eastAsia="Times New Roman" w:hAnsi="Times New Roman" w:cs="Times New Roman"/>
          <w:sz w:val="24"/>
          <w:szCs w:val="24"/>
        </w:rPr>
        <w:t>Carrolla</w:t>
      </w:r>
      <w:proofErr w:type="spellEnd"/>
      <w:r>
        <w:rPr>
          <w:rFonts w:ascii="Times New Roman" w:eastAsia="Times New Roman" w:hAnsi="Times New Roman" w:cs="Times New Roman"/>
          <w:sz w:val="24"/>
          <w:szCs w:val="24"/>
        </w:rPr>
        <w:t>, massive sug</w:t>
      </w:r>
      <w:r w:rsidR="004B10BC">
        <w:rPr>
          <w:rFonts w:ascii="Times New Roman" w:eastAsia="Times New Roman" w:hAnsi="Times New Roman" w:cs="Times New Roman"/>
          <w:sz w:val="24"/>
          <w:szCs w:val="24"/>
        </w:rPr>
        <w:t>ar and combinations of acids had a profound</w:t>
      </w:r>
      <w:r>
        <w:rPr>
          <w:rFonts w:ascii="Times New Roman" w:eastAsia="Times New Roman" w:hAnsi="Times New Roman" w:cs="Times New Roman"/>
          <w:sz w:val="24"/>
          <w:szCs w:val="24"/>
        </w:rPr>
        <w:t xml:space="preserve"> </w:t>
      </w:r>
      <w:r w:rsidR="00726F9B">
        <w:rPr>
          <w:rFonts w:ascii="Times New Roman" w:eastAsia="Times New Roman" w:hAnsi="Times New Roman" w:cs="Times New Roman"/>
          <w:sz w:val="24"/>
          <w:szCs w:val="24"/>
        </w:rPr>
        <w:t>effect</w:t>
      </w:r>
      <w:r>
        <w:rPr>
          <w:rFonts w:ascii="Times New Roman" w:eastAsia="Times New Roman" w:hAnsi="Times New Roman" w:cs="Times New Roman"/>
          <w:sz w:val="24"/>
          <w:szCs w:val="24"/>
        </w:rPr>
        <w:t xml:space="preserve"> on oral health (Alaska takes aim at soda). A report shows that more than half of the state’s Alaska Native</w:t>
      </w:r>
      <w:r w:rsidR="004B10BC">
        <w:rPr>
          <w:rFonts w:ascii="Times New Roman" w:eastAsia="Times New Roman" w:hAnsi="Times New Roman" w:cs="Times New Roman"/>
          <w:sz w:val="24"/>
          <w:szCs w:val="24"/>
        </w:rPr>
        <w:t>s surveyed drink</w:t>
      </w:r>
      <w:r>
        <w:rPr>
          <w:rFonts w:ascii="Times New Roman" w:eastAsia="Times New Roman" w:hAnsi="Times New Roman" w:cs="Times New Roman"/>
          <w:sz w:val="24"/>
          <w:szCs w:val="24"/>
        </w:rPr>
        <w:t xml:space="preserve"> at least one can of soda a day and one-fifth drink at least two cans a day (ibid). The acids and sugars from soda can seriously damage or destroy teeth for life (ibid). </w:t>
      </w:r>
    </w:p>
    <w:p w:rsidR="00A77B3E" w:rsidRDefault="007673B7">
      <w:pPr>
        <w:spacing w:after="0" w:line="48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According to the journal, “</w:t>
      </w:r>
      <w:r>
        <w:rPr>
          <w:rFonts w:ascii="Times New Roman" w:eastAsia="Times New Roman" w:hAnsi="Times New Roman" w:cs="Times New Roman"/>
          <w:i/>
          <w:iCs/>
          <w:sz w:val="24"/>
          <w:szCs w:val="24"/>
        </w:rPr>
        <w:t>Nation’s Health</w:t>
      </w:r>
      <w:r w:rsidR="0099096F">
        <w:rPr>
          <w:rFonts w:ascii="Times New Roman" w:eastAsia="Times New Roman" w:hAnsi="Times New Roman" w:cs="Times New Roman"/>
          <w:sz w:val="24"/>
          <w:szCs w:val="24"/>
        </w:rPr>
        <w:t>,”</w:t>
      </w:r>
      <w:r>
        <w:rPr>
          <w:rFonts w:ascii="Times New Roman" w:eastAsia="Times New Roman" w:hAnsi="Times New Roman" w:cs="Times New Roman"/>
          <w:sz w:val="24"/>
          <w:szCs w:val="24"/>
        </w:rPr>
        <w:t> “Oral health implies much more than healthy teeth" (</w:t>
      </w:r>
      <w:proofErr w:type="spellStart"/>
      <w:r>
        <w:rPr>
          <w:rFonts w:ascii="Times New Roman" w:eastAsia="Times New Roman" w:hAnsi="Times New Roman" w:cs="Times New Roman"/>
          <w:sz w:val="24"/>
          <w:szCs w:val="24"/>
        </w:rPr>
        <w:t>Krisberg</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mouth is both a cause and reflection of individual and population health and well- being” (Report shows</w:t>
      </w:r>
      <w:r w:rsidR="004B10BC">
        <w:rPr>
          <w:rFonts w:ascii="Times New Roman" w:eastAsia="Times New Roman" w:hAnsi="Times New Roman" w:cs="Times New Roman"/>
          <w:sz w:val="24"/>
          <w:szCs w:val="24"/>
        </w:rPr>
        <w:t xml:space="preserve"> disparities). Oral disease can</w:t>
      </w:r>
      <w:r>
        <w:rPr>
          <w:rFonts w:ascii="Times New Roman" w:eastAsia="Times New Roman" w:hAnsi="Times New Roman" w:cs="Times New Roman"/>
          <w:sz w:val="24"/>
          <w:szCs w:val="24"/>
        </w:rPr>
        <w:t xml:space="preserve">not only have an impact on oral hygiene, but also other aspects of general health (Griffin, et al.). Untreated teeth will not resolve </w:t>
      </w:r>
      <w:r w:rsidR="004B10BC">
        <w:rPr>
          <w:rFonts w:ascii="Times New Roman" w:eastAsia="Times New Roman" w:hAnsi="Times New Roman" w:cs="Times New Roman"/>
          <w:sz w:val="24"/>
          <w:szCs w:val="24"/>
        </w:rPr>
        <w:t>its’ self</w:t>
      </w:r>
      <w:r>
        <w:rPr>
          <w:rFonts w:ascii="Times New Roman" w:eastAsia="Times New Roman" w:hAnsi="Times New Roman" w:cs="Times New Roman"/>
          <w:sz w:val="24"/>
          <w:szCs w:val="24"/>
        </w:rPr>
        <w:t xml:space="preserve"> (Griffin, et al.). The pain from untreated teeth can profoundly affect sleeping habits and daily life activities (ibid). According to Nash and Nagel, “ One-third of children report missing from school because of dental pain, and 25</w:t>
      </w:r>
      <w:r w:rsidR="004B10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percent report avoid laughing or smiling because of the way their teeth look” (Nash and Nagel, </w:t>
      </w:r>
      <w:r>
        <w:rPr>
          <w:rFonts w:ascii="Times New Roman" w:eastAsia="Times New Roman" w:hAnsi="Times New Roman" w:cs="Times New Roman"/>
          <w:i/>
          <w:iCs/>
          <w:sz w:val="24"/>
          <w:szCs w:val="24"/>
        </w:rPr>
        <w:t>American Journal of Public Health</w:t>
      </w:r>
      <w:r>
        <w:rPr>
          <w:rFonts w:ascii="Times New Roman" w:eastAsia="Times New Roman" w:hAnsi="Times New Roman" w:cs="Times New Roman"/>
          <w:sz w:val="24"/>
          <w:szCs w:val="24"/>
        </w:rPr>
        <w:t xml:space="preserve">). </w:t>
      </w:r>
      <w:r w:rsidR="0029474C">
        <w:rPr>
          <w:rFonts w:ascii="Times New Roman" w:eastAsia="Times New Roman" w:hAnsi="Times New Roman" w:cs="Times New Roman"/>
          <w:sz w:val="24"/>
          <w:szCs w:val="24"/>
        </w:rPr>
        <w:t>Therefore, children’s low self- esteem can lead to depression.</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article,” Improving the Oral Health of Alaska Natives,” one- third of Alaska Native adults have periodontitis, which is a higher rate than the general population of the United States (</w:t>
      </w:r>
      <w:proofErr w:type="spellStart"/>
      <w:r>
        <w:rPr>
          <w:rFonts w:ascii="Times New Roman" w:eastAsia="Times New Roman" w:hAnsi="Times New Roman" w:cs="Times New Roman"/>
          <w:sz w:val="24"/>
          <w:szCs w:val="24"/>
        </w:rPr>
        <w:t>Sekiguchi</w:t>
      </w:r>
      <w:proofErr w:type="spellEnd"/>
      <w:r>
        <w:rPr>
          <w:rFonts w:ascii="Times New Roman" w:eastAsia="Times New Roman" w:hAnsi="Times New Roman" w:cs="Times New Roman"/>
          <w:sz w:val="24"/>
          <w:szCs w:val="24"/>
        </w:rPr>
        <w:t xml:space="preserve">, et al.). </w:t>
      </w:r>
      <w:r w:rsidR="0029474C">
        <w:rPr>
          <w:rFonts w:ascii="Times New Roman" w:eastAsia="Times New Roman" w:hAnsi="Times New Roman" w:cs="Times New Roman"/>
          <w:sz w:val="24"/>
          <w:szCs w:val="24"/>
        </w:rPr>
        <w:t xml:space="preserve">Periodontitis is the inflammation of gums around the teeth (ibid). </w:t>
      </w:r>
      <w:r>
        <w:rPr>
          <w:rFonts w:ascii="Times New Roman" w:eastAsia="Times New Roman" w:hAnsi="Times New Roman" w:cs="Times New Roman"/>
          <w:sz w:val="24"/>
          <w:szCs w:val="24"/>
        </w:rPr>
        <w:t xml:space="preserve">Half of the </w:t>
      </w:r>
      <w:proofErr w:type="spellStart"/>
      <w:r>
        <w:rPr>
          <w:rFonts w:ascii="Times New Roman" w:eastAsia="Times New Roman" w:hAnsi="Times New Roman" w:cs="Times New Roman"/>
          <w:sz w:val="24"/>
          <w:szCs w:val="24"/>
        </w:rPr>
        <w:t>periodontists</w:t>
      </w:r>
      <w:proofErr w:type="spellEnd"/>
      <w:r>
        <w:rPr>
          <w:rFonts w:ascii="Times New Roman" w:eastAsia="Times New Roman" w:hAnsi="Times New Roman" w:cs="Times New Roman"/>
          <w:sz w:val="24"/>
          <w:szCs w:val="24"/>
        </w:rPr>
        <w:t xml:space="preserve"> cases in adults of the Unites States come from tobacco (Griffin, </w:t>
      </w:r>
      <w:r>
        <w:rPr>
          <w:rFonts w:ascii="Times New Roman" w:eastAsia="Times New Roman" w:hAnsi="Times New Roman" w:cs="Times New Roman"/>
          <w:sz w:val="24"/>
          <w:szCs w:val="24"/>
        </w:rPr>
        <w:lastRenderedPageBreak/>
        <w:t xml:space="preserve">et al.). According to O’Donnell, she sees more people using more tobacco in villages and there is not much pressure against it to stop usage (O’Donnell). O’Donnell also claims that she did not see much social pressure against smoking, but media is slowly making that better (O’Donnell). The use of tobacco can leave calculus, which is plaque hardening on the teeth, and that it may destroy the bone around the teeth (O’Donnell). </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Periodontitis can destroy the surrounding tissues around the teeth and ultimately lead to tooth loss (Griffin, et al.). According to the article, “Burden of Oral Disease </w:t>
      </w:r>
      <w:proofErr w:type="gramStart"/>
      <w:r>
        <w:rPr>
          <w:rFonts w:ascii="Times New Roman" w:eastAsia="Times New Roman" w:hAnsi="Times New Roman" w:cs="Times New Roman"/>
          <w:sz w:val="24"/>
          <w:szCs w:val="24"/>
        </w:rPr>
        <w:t>Among</w:t>
      </w:r>
      <w:proofErr w:type="gramEnd"/>
      <w:r>
        <w:rPr>
          <w:rFonts w:ascii="Times New Roman" w:eastAsia="Times New Roman" w:hAnsi="Times New Roman" w:cs="Times New Roman"/>
          <w:sz w:val="24"/>
          <w:szCs w:val="24"/>
        </w:rPr>
        <w:t xml:space="preserve"> Older Adults and Implications for Public Health Priorities,” people need about 20 teeth to have functional chewing and because people need that much teeth they may have to get dentures (ibid). Studies show that even dentures are 30 percent to 40 percent less efficient than natural teeth (ibid). Since tooth loss impairs chewing efficiency, it reduces the ability to eat a nutritious diet and the enjoyment of food (The role of diet). People with tooth loss would prefer to eat easier- chewable food, which are usually foods rich in saturated fats and cholesterol</w:t>
      </w:r>
      <w:r w:rsidR="001051A0">
        <w:rPr>
          <w:rFonts w:ascii="Times New Roman" w:eastAsia="Times New Roman" w:hAnsi="Times New Roman" w:cs="Times New Roman"/>
          <w:sz w:val="24"/>
          <w:szCs w:val="24"/>
        </w:rPr>
        <w:t xml:space="preserve">, also leading to obesity </w:t>
      </w:r>
      <w:r>
        <w:rPr>
          <w:rFonts w:ascii="Times New Roman" w:eastAsia="Times New Roman" w:hAnsi="Times New Roman" w:cs="Times New Roman"/>
          <w:sz w:val="24"/>
          <w:szCs w:val="24"/>
        </w:rPr>
        <w:t xml:space="preserve">(Griffin, </w:t>
      </w:r>
      <w:r w:rsidR="001051A0">
        <w:rPr>
          <w:rFonts w:ascii="Times New Roman" w:eastAsia="Times New Roman" w:hAnsi="Times New Roman" w:cs="Times New Roman"/>
          <w:sz w:val="24"/>
          <w:szCs w:val="24"/>
        </w:rPr>
        <w:t xml:space="preserve">et al.). </w:t>
      </w:r>
      <w:r>
        <w:rPr>
          <w:rFonts w:ascii="Times New Roman" w:eastAsia="Times New Roman" w:hAnsi="Times New Roman" w:cs="Times New Roman"/>
          <w:sz w:val="24"/>
          <w:szCs w:val="24"/>
        </w:rPr>
        <w:t>Tooth loss can also reduce social confidence, lower self- esteem, anxiety, and impair soci</w:t>
      </w:r>
      <w:r w:rsidR="0029474C">
        <w:rPr>
          <w:rFonts w:ascii="Times New Roman" w:eastAsia="Times New Roman" w:hAnsi="Times New Roman" w:cs="Times New Roman"/>
          <w:sz w:val="24"/>
          <w:szCs w:val="24"/>
        </w:rPr>
        <w:t>al function (The role of diet). Many people care about the way they look.</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 for care </w:t>
      </w:r>
      <w:r w:rsidR="00D86A75">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also have an </w:t>
      </w:r>
      <w:r w:rsidR="00D86A75">
        <w:rPr>
          <w:rFonts w:ascii="Times New Roman" w:eastAsia="Times New Roman" w:hAnsi="Times New Roman" w:cs="Times New Roman"/>
          <w:sz w:val="24"/>
          <w:szCs w:val="24"/>
        </w:rPr>
        <w:t>effect</w:t>
      </w:r>
      <w:r>
        <w:rPr>
          <w:rFonts w:ascii="Times New Roman" w:eastAsia="Times New Roman" w:hAnsi="Times New Roman" w:cs="Times New Roman"/>
          <w:sz w:val="24"/>
          <w:szCs w:val="24"/>
        </w:rPr>
        <w:t xml:space="preserve"> on why people have oral health problems. According to the article,” An Oral Health Survey of Head Start Children in Alaska,” the potential cost of treatment for the 1,475 children enrolled in the Alaska Head Start programs would be $601,624 with sedation and transportation costs included (Jones, et al.). Also, the Alaska Tribal Health System holds the Native tribes directly responsible for the dental care of its members, as well as the arrangements for that care (</w:t>
      </w:r>
      <w:proofErr w:type="spellStart"/>
      <w:r>
        <w:rPr>
          <w:rFonts w:ascii="Times New Roman" w:eastAsia="Times New Roman" w:hAnsi="Times New Roman" w:cs="Times New Roman"/>
          <w:sz w:val="24"/>
          <w:szCs w:val="24"/>
        </w:rPr>
        <w:t>Sekiguchi</w:t>
      </w:r>
      <w:proofErr w:type="spellEnd"/>
      <w:r>
        <w:rPr>
          <w:rFonts w:ascii="Times New Roman" w:eastAsia="Times New Roman" w:hAnsi="Times New Roman" w:cs="Times New Roman"/>
          <w:sz w:val="24"/>
          <w:szCs w:val="24"/>
        </w:rPr>
        <w:t>).  A lot of villag</w:t>
      </w:r>
      <w:r w:rsidR="001051A0">
        <w:rPr>
          <w:rFonts w:ascii="Times New Roman" w:eastAsia="Times New Roman" w:hAnsi="Times New Roman" w:cs="Times New Roman"/>
          <w:sz w:val="24"/>
          <w:szCs w:val="24"/>
        </w:rPr>
        <w:t>es are small and cannot support</w:t>
      </w:r>
      <w:r>
        <w:rPr>
          <w:rFonts w:ascii="Times New Roman" w:eastAsia="Times New Roman" w:hAnsi="Times New Roman" w:cs="Times New Roman"/>
          <w:sz w:val="24"/>
          <w:szCs w:val="24"/>
        </w:rPr>
        <w:t xml:space="preserve"> full- ti</w:t>
      </w:r>
      <w:r w:rsidR="001051A0">
        <w:rPr>
          <w:rFonts w:ascii="Times New Roman" w:eastAsia="Times New Roman" w:hAnsi="Times New Roman" w:cs="Times New Roman"/>
          <w:sz w:val="24"/>
          <w:szCs w:val="24"/>
        </w:rPr>
        <w:t>me general dentists, let alone</w:t>
      </w:r>
      <w:r>
        <w:rPr>
          <w:rFonts w:ascii="Times New Roman" w:eastAsia="Times New Roman" w:hAnsi="Times New Roman" w:cs="Times New Roman"/>
          <w:sz w:val="24"/>
          <w:szCs w:val="24"/>
        </w:rPr>
        <w:t xml:space="preserve"> specialists, so most of the time patients have to be transported for treatment, often at a great cost (ibid). </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many ways Alaska is trying to prevent health disparities, such as the Dental Health Aid Therapists model (DHAT), expanding dental school enrollments, increasing awareness of the importance of oral hygiene, and sending dental teams to the rural areas (</w:t>
      </w:r>
      <w:proofErr w:type="spellStart"/>
      <w:r>
        <w:rPr>
          <w:rFonts w:ascii="Times New Roman" w:eastAsia="Times New Roman" w:hAnsi="Times New Roman" w:cs="Times New Roman"/>
          <w:sz w:val="24"/>
          <w:szCs w:val="24"/>
        </w:rPr>
        <w:t>Wetterhall</w:t>
      </w:r>
      <w:proofErr w:type="spellEnd"/>
      <w:r>
        <w:rPr>
          <w:rFonts w:ascii="Times New Roman" w:eastAsia="Times New Roman" w:hAnsi="Times New Roman" w:cs="Times New Roman"/>
          <w:sz w:val="24"/>
          <w:szCs w:val="24"/>
        </w:rPr>
        <w:t xml:space="preserve">, et al.). </w:t>
      </w:r>
      <w:r w:rsidR="00726F9B">
        <w:rPr>
          <w:rFonts w:ascii="Times New Roman" w:eastAsia="Times New Roman" w:hAnsi="Times New Roman" w:cs="Times New Roman"/>
          <w:sz w:val="24"/>
          <w:szCs w:val="24"/>
        </w:rPr>
        <w:t>T</w:t>
      </w:r>
      <w:r>
        <w:rPr>
          <w:rFonts w:ascii="Times New Roman" w:eastAsia="Times New Roman" w:hAnsi="Times New Roman" w:cs="Times New Roman"/>
          <w:sz w:val="24"/>
          <w:szCs w:val="24"/>
        </w:rPr>
        <w:t>he DHAT model was created in 2000 to bring all year-round oral health services to under-served areas (</w:t>
      </w:r>
      <w:proofErr w:type="spellStart"/>
      <w:r>
        <w:rPr>
          <w:rFonts w:ascii="Times New Roman" w:eastAsia="Times New Roman" w:hAnsi="Times New Roman" w:cs="Times New Roman"/>
          <w:sz w:val="24"/>
          <w:szCs w:val="24"/>
        </w:rPr>
        <w:t>Krisberg</w:t>
      </w:r>
      <w:proofErr w:type="spellEnd"/>
      <w:r>
        <w:rPr>
          <w:rFonts w:ascii="Times New Roman" w:eastAsia="Times New Roman" w:hAnsi="Times New Roman" w:cs="Times New Roman"/>
          <w:sz w:val="24"/>
          <w:szCs w:val="24"/>
        </w:rPr>
        <w:t>). The DHAT model is used to train people at mid-level</w:t>
      </w:r>
      <w:r w:rsidR="00726F9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do dental services (ibid).</w:t>
      </w:r>
    </w:p>
    <w:p w:rsidR="00A77B3E" w:rsidRDefault="007673B7" w:rsidP="00726F9B">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service</w:t>
      </w:r>
      <w:r w:rsidR="009170AE">
        <w:rPr>
          <w:rFonts w:ascii="Times New Roman" w:eastAsia="Times New Roman" w:hAnsi="Times New Roman" w:cs="Times New Roman"/>
          <w:sz w:val="24"/>
          <w:szCs w:val="24"/>
        </w:rPr>
        <w:t>s DHAT apply are</w:t>
      </w:r>
      <w:r>
        <w:rPr>
          <w:rFonts w:ascii="Times New Roman" w:eastAsia="Times New Roman" w:hAnsi="Times New Roman" w:cs="Times New Roman"/>
          <w:sz w:val="24"/>
          <w:szCs w:val="24"/>
        </w:rPr>
        <w:t xml:space="preserve"> preventive services (</w:t>
      </w:r>
      <w:proofErr w:type="spellStart"/>
      <w:r>
        <w:rPr>
          <w:rFonts w:ascii="Times New Roman" w:eastAsia="Times New Roman" w:hAnsi="Times New Roman" w:cs="Times New Roman"/>
          <w:sz w:val="24"/>
          <w:szCs w:val="24"/>
        </w:rPr>
        <w:t>Krisberg</w:t>
      </w:r>
      <w:proofErr w:type="spellEnd"/>
      <w:r>
        <w:rPr>
          <w:rFonts w:ascii="Times New Roman" w:eastAsia="Times New Roman" w:hAnsi="Times New Roman" w:cs="Times New Roman"/>
          <w:sz w:val="24"/>
          <w:szCs w:val="24"/>
        </w:rPr>
        <w:t xml:space="preserve">). DHAT not only </w:t>
      </w:r>
      <w:r w:rsidR="003749C6">
        <w:rPr>
          <w:rFonts w:ascii="Times New Roman" w:eastAsia="Times New Roman" w:hAnsi="Times New Roman" w:cs="Times New Roman"/>
          <w:sz w:val="24"/>
          <w:szCs w:val="24"/>
        </w:rPr>
        <w:t xml:space="preserve">give </w:t>
      </w:r>
      <w:r>
        <w:rPr>
          <w:rFonts w:ascii="Times New Roman" w:eastAsia="Times New Roman" w:hAnsi="Times New Roman" w:cs="Times New Roman"/>
          <w:sz w:val="24"/>
          <w:szCs w:val="24"/>
        </w:rPr>
        <w:t xml:space="preserve">preventive services but also oral exams, relief pain and infection, and extract diseases and </w:t>
      </w:r>
      <w:r w:rsidR="009170AE">
        <w:rPr>
          <w:rFonts w:ascii="Times New Roman" w:eastAsia="Times New Roman" w:hAnsi="Times New Roman" w:cs="Times New Roman"/>
          <w:sz w:val="24"/>
          <w:szCs w:val="24"/>
        </w:rPr>
        <w:t>non-restorable</w:t>
      </w:r>
      <w:r>
        <w:rPr>
          <w:rFonts w:ascii="Times New Roman" w:eastAsia="Times New Roman" w:hAnsi="Times New Roman" w:cs="Times New Roman"/>
          <w:sz w:val="24"/>
          <w:szCs w:val="24"/>
        </w:rPr>
        <w:t xml:space="preserve"> teeth (ibid).</w:t>
      </w:r>
      <w:r w:rsidR="00726F9B">
        <w:rPr>
          <w:rFonts w:ascii="Times New Roman" w:eastAsia="Times New Roman" w:hAnsi="Times New Roman" w:cs="Times New Roman"/>
          <w:sz w:val="24"/>
          <w:szCs w:val="24"/>
        </w:rPr>
        <w:t xml:space="preserve"> </w:t>
      </w:r>
      <w:r w:rsidR="003749C6">
        <w:rPr>
          <w:rFonts w:ascii="Times New Roman" w:eastAsia="Times New Roman" w:hAnsi="Times New Roman" w:cs="Times New Roman"/>
          <w:sz w:val="24"/>
          <w:szCs w:val="24"/>
        </w:rPr>
        <w:t xml:space="preserve">The therapists are then able to provide primary care to children under the general supervision of a dentist (Nash and Nagel, </w:t>
      </w:r>
      <w:r w:rsidR="003749C6">
        <w:rPr>
          <w:rFonts w:ascii="Times New Roman" w:eastAsia="Times New Roman" w:hAnsi="Times New Roman" w:cs="Times New Roman"/>
          <w:i/>
          <w:iCs/>
          <w:sz w:val="24"/>
          <w:szCs w:val="24"/>
        </w:rPr>
        <w:t>Journal of Dental Education)</w:t>
      </w:r>
      <w:r w:rsidR="003749C6">
        <w:rPr>
          <w:rFonts w:ascii="Times New Roman" w:eastAsia="Times New Roman" w:hAnsi="Times New Roman" w:cs="Times New Roman"/>
          <w:sz w:val="24"/>
          <w:szCs w:val="24"/>
        </w:rPr>
        <w:t xml:space="preserve">. </w:t>
      </w:r>
      <w:r w:rsidR="00726F9B">
        <w:rPr>
          <w:rFonts w:ascii="Times New Roman" w:eastAsia="Times New Roman" w:hAnsi="Times New Roman" w:cs="Times New Roman"/>
          <w:sz w:val="24"/>
          <w:szCs w:val="24"/>
        </w:rPr>
        <w:t>Since DHAT were able to do these services, t</w:t>
      </w:r>
      <w:r>
        <w:rPr>
          <w:rFonts w:ascii="Times New Roman" w:eastAsia="Times New Roman" w:hAnsi="Times New Roman" w:cs="Times New Roman"/>
          <w:sz w:val="24"/>
          <w:szCs w:val="24"/>
        </w:rPr>
        <w:t>he majority of DHAT got good feedback (</w:t>
      </w:r>
      <w:proofErr w:type="spellStart"/>
      <w:r>
        <w:rPr>
          <w:rFonts w:ascii="Times New Roman" w:eastAsia="Times New Roman" w:hAnsi="Times New Roman" w:cs="Times New Roman"/>
          <w:sz w:val="24"/>
          <w:szCs w:val="24"/>
        </w:rPr>
        <w:t>Wetterhall</w:t>
      </w:r>
      <w:proofErr w:type="spellEnd"/>
      <w:r>
        <w:rPr>
          <w:rFonts w:ascii="Times New Roman" w:eastAsia="Times New Roman" w:hAnsi="Times New Roman" w:cs="Times New Roman"/>
          <w:sz w:val="24"/>
          <w:szCs w:val="24"/>
        </w:rPr>
        <w:t>, et al.). The DHAT got a good feedback because studies showed that since some people did not see them as a dentist, they lost the fear of going to see the dentists (ibid). Studies shown say that people who adopt an optimistic mindset of the dentist would see the dentists more often (Laughing in the Face).</w:t>
      </w:r>
      <w:r w:rsidR="00726F9B">
        <w:rPr>
          <w:rFonts w:ascii="Times New Roman" w:eastAsia="Times New Roman" w:hAnsi="Times New Roman" w:cs="Times New Roman"/>
          <w:sz w:val="24"/>
          <w:szCs w:val="24"/>
        </w:rPr>
        <w:t xml:space="preserve"> Therefore, people who did not want to see the dentists got over their fear and were able to get the procedures done, that they needed for their oral care.</w:t>
      </w:r>
      <w:r>
        <w:rPr>
          <w:rFonts w:ascii="Times New Roman" w:eastAsia="Times New Roman" w:hAnsi="Times New Roman" w:cs="Times New Roman"/>
          <w:sz w:val="24"/>
          <w:szCs w:val="24"/>
        </w:rPr>
        <w:t xml:space="preserve"> Although the DHAT practiced safely and within their scope of practice, they had some controversy because they were trained in New Zealand and not in the United States (</w:t>
      </w:r>
      <w:proofErr w:type="spellStart"/>
      <w:r>
        <w:rPr>
          <w:rFonts w:ascii="Times New Roman" w:eastAsia="Times New Roman" w:hAnsi="Times New Roman" w:cs="Times New Roman"/>
          <w:sz w:val="24"/>
          <w:szCs w:val="24"/>
        </w:rPr>
        <w:t>Krisberg</w:t>
      </w:r>
      <w:proofErr w:type="spellEnd"/>
      <w:r>
        <w:rPr>
          <w:rFonts w:ascii="Times New Roman" w:eastAsia="Times New Roman" w:hAnsi="Times New Roman" w:cs="Times New Roman"/>
          <w:sz w:val="24"/>
          <w:szCs w:val="24"/>
        </w:rPr>
        <w:t xml:space="preserve">). </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Expanding dental school enrollments is a preferable alternative to increase the number of dentists being educated in the dental schools (Nash and Nagel, </w:t>
      </w:r>
      <w:r>
        <w:rPr>
          <w:rFonts w:ascii="Times New Roman" w:eastAsia="Times New Roman" w:hAnsi="Times New Roman" w:cs="Times New Roman"/>
          <w:i/>
          <w:iCs/>
          <w:sz w:val="24"/>
          <w:szCs w:val="24"/>
        </w:rPr>
        <w:t xml:space="preserve">American Journal of Public Health). </w:t>
      </w:r>
      <w:r w:rsidR="009170A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chools are expanding because </w:t>
      </w:r>
      <w:r w:rsidR="003749C6">
        <w:rPr>
          <w:rFonts w:ascii="Times New Roman" w:eastAsia="Times New Roman" w:hAnsi="Times New Roman" w:cs="Times New Roman"/>
          <w:sz w:val="24"/>
          <w:szCs w:val="24"/>
        </w:rPr>
        <w:t>about 20</w:t>
      </w:r>
      <w:r w:rsidR="009170AE">
        <w:rPr>
          <w:rFonts w:ascii="Times New Roman" w:eastAsia="Times New Roman" w:hAnsi="Times New Roman" w:cs="Times New Roman"/>
          <w:sz w:val="24"/>
          <w:szCs w:val="24"/>
        </w:rPr>
        <w:t xml:space="preserve"> years ago there was not a dental hygienist school here in Fairbanks and now there is a school that contains about 6 students </w:t>
      </w:r>
      <w:r>
        <w:rPr>
          <w:rFonts w:ascii="Times New Roman" w:eastAsia="Times New Roman" w:hAnsi="Times New Roman" w:cs="Times New Roman"/>
          <w:sz w:val="24"/>
          <w:szCs w:val="24"/>
        </w:rPr>
        <w:t xml:space="preserve">(O’Donnell). Currently, in the tribal communities there is only one dentist for every 2,800 individuals in the </w:t>
      </w:r>
      <w:r>
        <w:rPr>
          <w:rFonts w:ascii="Times New Roman" w:eastAsia="Times New Roman" w:hAnsi="Times New Roman" w:cs="Times New Roman"/>
          <w:sz w:val="24"/>
          <w:szCs w:val="24"/>
        </w:rPr>
        <w:lastRenderedPageBreak/>
        <w:t>tribal health clinics compared to the one dentist for every 1,500 individuals in the general population of the United States (ibid</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There are only about 80 AIAN dentist and only 70 are employed in villages (ibid). </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importantly, poor oral health is largely preventable (Griffin, et al.). Awareness of oral hygiene is very important because people need to know the status of their own teeth to prevent or control oral diseases (Griffin, et al.). A good way to prevent dental carries is to use fluoride, </w:t>
      </w:r>
      <w:r w:rsidR="009170AE">
        <w:rPr>
          <w:rFonts w:ascii="Times New Roman" w:eastAsia="Times New Roman" w:hAnsi="Times New Roman" w:cs="Times New Roman"/>
          <w:sz w:val="24"/>
          <w:szCs w:val="24"/>
        </w:rPr>
        <w:t>self-applied</w:t>
      </w:r>
      <w:r>
        <w:rPr>
          <w:rFonts w:ascii="Times New Roman" w:eastAsia="Times New Roman" w:hAnsi="Times New Roman" w:cs="Times New Roman"/>
          <w:sz w:val="24"/>
          <w:szCs w:val="24"/>
        </w:rPr>
        <w:t xml:space="preserve"> through toothpaste, professional</w:t>
      </w:r>
      <w:r w:rsidR="001C06EA">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applied, or </w:t>
      </w:r>
      <w:r w:rsidR="009170AE">
        <w:rPr>
          <w:rFonts w:ascii="Times New Roman" w:eastAsia="Times New Roman" w:hAnsi="Times New Roman" w:cs="Times New Roman"/>
          <w:sz w:val="24"/>
          <w:szCs w:val="24"/>
        </w:rPr>
        <w:t>through</w:t>
      </w:r>
      <w:r>
        <w:rPr>
          <w:rFonts w:ascii="Times New Roman" w:eastAsia="Times New Roman" w:hAnsi="Times New Roman" w:cs="Times New Roman"/>
          <w:sz w:val="24"/>
          <w:szCs w:val="24"/>
        </w:rPr>
        <w:t xml:space="preserve"> community water systems (ibid). Fluoride is a major contributor to the decline in tooth loss over the past 50 years (Griffin, et al.). A report showed that communities that have people drinking fluoridated water had 15 perc</w:t>
      </w:r>
      <w:r w:rsidR="005F18E9">
        <w:rPr>
          <w:rFonts w:ascii="Times New Roman" w:eastAsia="Times New Roman" w:hAnsi="Times New Roman" w:cs="Times New Roman"/>
          <w:sz w:val="24"/>
          <w:szCs w:val="24"/>
        </w:rPr>
        <w:t xml:space="preserve">ent </w:t>
      </w:r>
      <w:r>
        <w:rPr>
          <w:rFonts w:ascii="Times New Roman" w:eastAsia="Times New Roman" w:hAnsi="Times New Roman" w:cs="Times New Roman"/>
          <w:sz w:val="24"/>
          <w:szCs w:val="24"/>
        </w:rPr>
        <w:t xml:space="preserve">to 40 percent less tooth decay (Report shows disparities). According to the article,” The role of diet and nutrition in the etiology and prevention of oral diseases,” “Fluoride undoubtedly protects against dental caries, reducing caries in children by up to 50 percent, but it does not eliminate or remove the cause” (The role of diet). </w:t>
      </w:r>
      <w:r w:rsidR="001C06EA">
        <w:rPr>
          <w:rFonts w:ascii="Times New Roman" w:eastAsia="Times New Roman" w:hAnsi="Times New Roman" w:cs="Times New Roman"/>
          <w:sz w:val="24"/>
          <w:szCs w:val="24"/>
        </w:rPr>
        <w:t xml:space="preserve">Therefore, using fluoride in the first place can protect teeth from </w:t>
      </w:r>
      <w:r w:rsidR="003749C6">
        <w:rPr>
          <w:rFonts w:ascii="Times New Roman" w:eastAsia="Times New Roman" w:hAnsi="Times New Roman" w:cs="Times New Roman"/>
          <w:sz w:val="24"/>
          <w:szCs w:val="24"/>
        </w:rPr>
        <w:t>getting diseases, reducing the need for care.</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O’Donnell, some native corporations send dental providers to their region of Alaska, but not all native corporations send teams (O’Donnell).</w:t>
      </w:r>
      <w:r w:rsidR="001C06EA">
        <w:rPr>
          <w:rFonts w:ascii="Times New Roman" w:eastAsia="Times New Roman" w:hAnsi="Times New Roman" w:cs="Times New Roman"/>
          <w:sz w:val="24"/>
          <w:szCs w:val="24"/>
        </w:rPr>
        <w:t xml:space="preserve"> Thus, corporations are trying to protect their people in their region by providing a limited access to professional care.</w:t>
      </w:r>
      <w:r>
        <w:rPr>
          <w:rFonts w:ascii="Times New Roman" w:eastAsia="Times New Roman" w:hAnsi="Times New Roman" w:cs="Times New Roman"/>
          <w:sz w:val="24"/>
          <w:szCs w:val="24"/>
        </w:rPr>
        <w:t xml:space="preserve"> O’Donnell works with one of the native corporations that </w:t>
      </w:r>
      <w:r w:rsidR="001C06EA">
        <w:rPr>
          <w:rFonts w:ascii="Times New Roman" w:eastAsia="Times New Roman" w:hAnsi="Times New Roman" w:cs="Times New Roman"/>
          <w:sz w:val="24"/>
          <w:szCs w:val="24"/>
        </w:rPr>
        <w:t>send</w:t>
      </w:r>
      <w:r>
        <w:rPr>
          <w:rFonts w:ascii="Times New Roman" w:eastAsia="Times New Roman" w:hAnsi="Times New Roman" w:cs="Times New Roman"/>
          <w:sz w:val="24"/>
          <w:szCs w:val="24"/>
        </w:rPr>
        <w:t xml:space="preserve"> their dental teams to only the interior region and she said that they stay at the schools of the villages to see all the children, while they are in sc</w:t>
      </w:r>
      <w:r w:rsidR="001C06EA">
        <w:rPr>
          <w:rFonts w:ascii="Times New Roman" w:eastAsia="Times New Roman" w:hAnsi="Times New Roman" w:cs="Times New Roman"/>
          <w:sz w:val="24"/>
          <w:szCs w:val="24"/>
        </w:rPr>
        <w:t>hool (ibid).  The main focus of the dental teams is</w:t>
      </w:r>
      <w:r>
        <w:rPr>
          <w:rFonts w:ascii="Times New Roman" w:eastAsia="Times New Roman" w:hAnsi="Times New Roman" w:cs="Times New Roman"/>
          <w:sz w:val="24"/>
          <w:szCs w:val="24"/>
        </w:rPr>
        <w:t xml:space="preserve"> children, so they could catch oral diseases early and prevent them from digressing (</w:t>
      </w:r>
      <w:proofErr w:type="spellStart"/>
      <w:r>
        <w:rPr>
          <w:rFonts w:ascii="Times New Roman" w:eastAsia="Times New Roman" w:hAnsi="Times New Roman" w:cs="Times New Roman"/>
          <w:sz w:val="24"/>
          <w:szCs w:val="24"/>
        </w:rPr>
        <w:t>Krisberg</w:t>
      </w:r>
      <w:proofErr w:type="spellEnd"/>
      <w:r>
        <w:rPr>
          <w:rFonts w:ascii="Times New Roman" w:eastAsia="Times New Roman" w:hAnsi="Times New Roman" w:cs="Times New Roman"/>
          <w:sz w:val="24"/>
          <w:szCs w:val="24"/>
        </w:rPr>
        <w:t>). The villages that do receive care from these dental teams are typically seen only one to two weeks of the year (ibid).</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Although, dental teams make it to the villages, they often don’t have time to see the entire villages, which makes it extremely difficult to see adults because they are second priority (ibid). Nage</w:t>
      </w:r>
      <w:r w:rsidR="001C06EA">
        <w:rPr>
          <w:rFonts w:ascii="Times New Roman" w:eastAsia="Times New Roman" w:hAnsi="Times New Roman" w:cs="Times New Roman"/>
          <w:sz w:val="24"/>
          <w:szCs w:val="24"/>
        </w:rPr>
        <w:t>l noted that,” The oral health</w:t>
      </w:r>
      <w:r>
        <w:rPr>
          <w:rFonts w:ascii="Times New Roman" w:eastAsia="Times New Roman" w:hAnsi="Times New Roman" w:cs="Times New Roman"/>
          <w:sz w:val="24"/>
          <w:szCs w:val="24"/>
        </w:rPr>
        <w:t xml:space="preserve"> </w:t>
      </w:r>
      <w:r w:rsidR="001C06EA">
        <w:rPr>
          <w:rFonts w:ascii="Times New Roman" w:eastAsia="Times New Roman" w:hAnsi="Times New Roman" w:cs="Times New Roman"/>
          <w:sz w:val="24"/>
          <w:szCs w:val="24"/>
        </w:rPr>
        <w:t>statu</w:t>
      </w:r>
      <w:r>
        <w:rPr>
          <w:rFonts w:ascii="Times New Roman" w:eastAsia="Times New Roman" w:hAnsi="Times New Roman" w:cs="Times New Roman"/>
          <w:sz w:val="24"/>
          <w:szCs w:val="24"/>
        </w:rPr>
        <w:t>s of Alaska Native adults is difficult t</w:t>
      </w:r>
      <w:r w:rsidR="001C06EA">
        <w:rPr>
          <w:rFonts w:ascii="Times New Roman" w:eastAsia="Times New Roman" w:hAnsi="Times New Roman" w:cs="Times New Roman"/>
          <w:sz w:val="24"/>
          <w:szCs w:val="24"/>
        </w:rPr>
        <w:t>o track” (ibid). Since, not many</w:t>
      </w:r>
      <w:r>
        <w:rPr>
          <w:rFonts w:ascii="Times New Roman" w:eastAsia="Times New Roman" w:hAnsi="Times New Roman" w:cs="Times New Roman"/>
          <w:sz w:val="24"/>
          <w:szCs w:val="24"/>
        </w:rPr>
        <w:t xml:space="preserve"> adults can be seen while the dental teams are in </w:t>
      </w:r>
      <w:proofErr w:type="gramStart"/>
      <w:r>
        <w:rPr>
          <w:rFonts w:ascii="Times New Roman" w:eastAsia="Times New Roman" w:hAnsi="Times New Roman" w:cs="Times New Roman"/>
          <w:sz w:val="24"/>
          <w:szCs w:val="24"/>
        </w:rPr>
        <w:t>town,</w:t>
      </w:r>
      <w:proofErr w:type="gramEnd"/>
      <w:r>
        <w:rPr>
          <w:rFonts w:ascii="Times New Roman" w:eastAsia="Times New Roman" w:hAnsi="Times New Roman" w:cs="Times New Roman"/>
          <w:sz w:val="24"/>
          <w:szCs w:val="24"/>
        </w:rPr>
        <w:t xml:space="preserve"> they have to travel to another place that can provide care for them (ibid). The adults then must rely on the Indian Health Service to help transport and pay for such services (Nash and Nagel, </w:t>
      </w:r>
      <w:r>
        <w:rPr>
          <w:rFonts w:ascii="Times New Roman" w:eastAsia="Times New Roman" w:hAnsi="Times New Roman" w:cs="Times New Roman"/>
          <w:i/>
          <w:iCs/>
          <w:sz w:val="24"/>
          <w:szCs w:val="24"/>
        </w:rPr>
        <w:t>American Journal of Public Health</w:t>
      </w:r>
      <w:r>
        <w:rPr>
          <w:rFonts w:ascii="Times New Roman" w:eastAsia="Times New Roman" w:hAnsi="Times New Roman" w:cs="Times New Roman"/>
          <w:sz w:val="24"/>
          <w:szCs w:val="24"/>
        </w:rPr>
        <w:t>).</w:t>
      </w:r>
    </w:p>
    <w:p w:rsidR="00A77B3E" w:rsidRDefault="007673B7">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conclude, studies shown say that the AIAN population is the highest in oral diseases because most of them take up the population in rural areas (Nash and Nagel, </w:t>
      </w:r>
      <w:r>
        <w:rPr>
          <w:rFonts w:ascii="Times New Roman" w:eastAsia="Times New Roman" w:hAnsi="Times New Roman" w:cs="Times New Roman"/>
          <w:i/>
          <w:iCs/>
          <w:sz w:val="24"/>
          <w:szCs w:val="24"/>
        </w:rPr>
        <w:t>American Journal of Public Health</w:t>
      </w:r>
      <w:r>
        <w:rPr>
          <w:rFonts w:ascii="Times New Roman" w:eastAsia="Times New Roman" w:hAnsi="Times New Roman" w:cs="Times New Roman"/>
          <w:sz w:val="24"/>
          <w:szCs w:val="24"/>
        </w:rPr>
        <w:t>). The reason people in rural areas have the most dental carries is because of the lack of access to dental professionals (</w:t>
      </w:r>
      <w:proofErr w:type="spellStart"/>
      <w:r>
        <w:rPr>
          <w:rFonts w:ascii="Times New Roman" w:eastAsia="Times New Roman" w:hAnsi="Times New Roman" w:cs="Times New Roman"/>
          <w:sz w:val="24"/>
          <w:szCs w:val="24"/>
        </w:rPr>
        <w:t>Wetterhall</w:t>
      </w:r>
      <w:proofErr w:type="spellEnd"/>
      <w:r>
        <w:rPr>
          <w:rFonts w:ascii="Times New Roman" w:eastAsia="Times New Roman" w:hAnsi="Times New Roman" w:cs="Times New Roman"/>
          <w:sz w:val="24"/>
          <w:szCs w:val="24"/>
        </w:rPr>
        <w:t>, et al.). Oral health has improved in rural areas, but is still far worse than in urban areas (</w:t>
      </w:r>
      <w:proofErr w:type="spellStart"/>
      <w:r>
        <w:rPr>
          <w:rFonts w:ascii="Times New Roman" w:eastAsia="Times New Roman" w:hAnsi="Times New Roman" w:cs="Times New Roman"/>
          <w:sz w:val="24"/>
          <w:szCs w:val="24"/>
        </w:rPr>
        <w:t>Eberhardt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Pamuk</w:t>
      </w:r>
      <w:proofErr w:type="spellEnd"/>
      <w:r>
        <w:rPr>
          <w:rFonts w:ascii="Times New Roman" w:eastAsia="Times New Roman" w:hAnsi="Times New Roman" w:cs="Times New Roman"/>
          <w:sz w:val="24"/>
          <w:szCs w:val="24"/>
        </w:rPr>
        <w:t>). Oral diseases can affect more than just the mouth, but also the rest of the body, whether or not if it is mentally or physically (Report shows disparities). There are many ways people are trying to resolve the problem of lack of access, such as sending professionals and making people more self</w:t>
      </w:r>
      <w:r w:rsidR="0057575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aware (ibid). All in all, rural oral health would be improved if they had more access to care.</w:t>
      </w:r>
    </w:p>
    <w:p w:rsidR="00A77B3E" w:rsidRDefault="00A77B3E">
      <w:pPr>
        <w:spacing w:after="0" w:line="480" w:lineRule="auto"/>
        <w:ind w:firstLine="720"/>
        <w:rPr>
          <w:rFonts w:ascii="Times New Roman" w:eastAsia="Times New Roman" w:hAnsi="Times New Roman" w:cs="Times New Roman"/>
          <w:sz w:val="24"/>
          <w:szCs w:val="24"/>
        </w:rPr>
      </w:pPr>
    </w:p>
    <w:p w:rsidR="00A77B3E" w:rsidRDefault="00A77B3E">
      <w:pPr>
        <w:spacing w:after="0" w:line="480" w:lineRule="auto"/>
        <w:ind w:firstLine="720"/>
        <w:rPr>
          <w:rFonts w:ascii="Times New Roman" w:eastAsia="Times New Roman" w:hAnsi="Times New Roman" w:cs="Times New Roman"/>
          <w:sz w:val="24"/>
          <w:szCs w:val="24"/>
        </w:rPr>
      </w:pPr>
    </w:p>
    <w:p w:rsidR="00A77B3E" w:rsidRDefault="00A77B3E">
      <w:pPr>
        <w:spacing w:after="0" w:line="480" w:lineRule="auto"/>
        <w:ind w:firstLine="720"/>
        <w:rPr>
          <w:rFonts w:ascii="Times New Roman" w:eastAsia="Times New Roman" w:hAnsi="Times New Roman" w:cs="Times New Roman"/>
          <w:sz w:val="24"/>
          <w:szCs w:val="24"/>
        </w:rPr>
      </w:pPr>
    </w:p>
    <w:p w:rsidR="00A77B3E" w:rsidRDefault="00A77B3E">
      <w:pPr>
        <w:spacing w:after="0" w:line="480" w:lineRule="auto"/>
        <w:ind w:firstLine="720"/>
        <w:rPr>
          <w:rFonts w:ascii="Times New Roman" w:eastAsia="Times New Roman" w:hAnsi="Times New Roman" w:cs="Times New Roman"/>
          <w:sz w:val="24"/>
          <w:szCs w:val="24"/>
        </w:rPr>
      </w:pPr>
    </w:p>
    <w:p w:rsidR="00A77B3E" w:rsidRDefault="00A77B3E">
      <w:pPr>
        <w:spacing w:after="0" w:line="480" w:lineRule="auto"/>
        <w:ind w:firstLine="720"/>
        <w:rPr>
          <w:rFonts w:ascii="Times New Roman" w:eastAsia="Times New Roman" w:hAnsi="Times New Roman" w:cs="Times New Roman"/>
          <w:sz w:val="24"/>
          <w:szCs w:val="24"/>
        </w:rPr>
      </w:pPr>
    </w:p>
    <w:p w:rsidR="00A77B3E" w:rsidRDefault="00A77B3E">
      <w:pPr>
        <w:spacing w:after="0" w:line="240" w:lineRule="auto"/>
        <w:ind w:left="720"/>
        <w:jc w:val="center"/>
        <w:rPr>
          <w:rFonts w:ascii="Times New Roman" w:eastAsia="Times New Roman" w:hAnsi="Times New Roman" w:cs="Times New Roman"/>
          <w:sz w:val="24"/>
          <w:szCs w:val="24"/>
        </w:rPr>
      </w:pPr>
    </w:p>
    <w:p w:rsidR="0099096F" w:rsidRDefault="0099096F" w:rsidP="0099096F">
      <w:pPr>
        <w:spacing w:after="0" w:line="240" w:lineRule="auto"/>
        <w:rPr>
          <w:rFonts w:ascii="Times New Roman" w:eastAsia="Times New Roman" w:hAnsi="Times New Roman" w:cs="Times New Roman"/>
          <w:sz w:val="24"/>
          <w:szCs w:val="24"/>
        </w:rPr>
      </w:pPr>
    </w:p>
    <w:p w:rsidR="0029474C" w:rsidRDefault="0029474C" w:rsidP="0099096F">
      <w:pPr>
        <w:spacing w:after="0" w:line="240" w:lineRule="auto"/>
        <w:rPr>
          <w:rFonts w:ascii="Times New Roman" w:eastAsia="Times New Roman" w:hAnsi="Times New Roman" w:cs="Times New Roman"/>
          <w:sz w:val="24"/>
          <w:szCs w:val="24"/>
        </w:rPr>
      </w:pPr>
      <w:bookmarkStart w:id="0" w:name="_GoBack"/>
      <w:bookmarkEnd w:id="0"/>
    </w:p>
    <w:p w:rsidR="00A77B3E" w:rsidRDefault="007673B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A77B3E" w:rsidRDefault="007673B7" w:rsidP="005F18E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“Alaska takes aim at soda.” </w:t>
      </w:r>
      <w:r>
        <w:rPr>
          <w:rFonts w:ascii="Times New Roman" w:eastAsia="Times New Roman" w:hAnsi="Times New Roman" w:cs="Times New Roman"/>
          <w:i/>
          <w:iCs/>
          <w:sz w:val="24"/>
          <w:szCs w:val="24"/>
        </w:rPr>
        <w:t>Nation’s Health</w:t>
      </w:r>
      <w:r>
        <w:rPr>
          <w:rFonts w:ascii="Times New Roman" w:eastAsia="Times New Roman" w:hAnsi="Times New Roman" w:cs="Times New Roman"/>
          <w:sz w:val="24"/>
          <w:szCs w:val="24"/>
        </w:rPr>
        <w:t xml:space="preserve"> Vol. 31 .Issue 6 (2001): p7. </w:t>
      </w:r>
      <w:proofErr w:type="gramStart"/>
      <w:r>
        <w:rPr>
          <w:rFonts w:ascii="Times New Roman" w:eastAsia="Times New Roman" w:hAnsi="Times New Roman" w:cs="Times New Roman"/>
          <w:i/>
          <w:iCs/>
          <w:sz w:val="24"/>
          <w:szCs w:val="24"/>
        </w:rPr>
        <w:t>EBSCO Host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29 Feb. 2012. &lt;http://web.ebscohost.com/ehost/detail?vid=14&amp;hid=106&amp;sid=d1a67776-0815-4d44-b52a-f80596c10292%40sessionmgr12&amp;bdata=JnNpdGU9ZWhvc3QtbGl2ZQ%3d%3d#db=f5h&amp;AN=4696125&gt;. The strength of this source is that it tell</w:t>
      </w:r>
      <w:r w:rsidR="0099096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soda is a big contributor to tooth decay. The weakness of this source is that it doesn’t tell about other causes to tooth decay.</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Eberhardt</w:t>
      </w:r>
      <w:proofErr w:type="spellEnd"/>
      <w:r>
        <w:rPr>
          <w:rFonts w:ascii="Times New Roman" w:eastAsia="Times New Roman" w:hAnsi="Times New Roman" w:cs="Times New Roman"/>
          <w:sz w:val="24"/>
          <w:szCs w:val="24"/>
        </w:rPr>
        <w:t xml:space="preserve">, Mark S., and </w:t>
      </w:r>
      <w:proofErr w:type="spellStart"/>
      <w:r>
        <w:rPr>
          <w:rFonts w:ascii="Times New Roman" w:eastAsia="Times New Roman" w:hAnsi="Times New Roman" w:cs="Times New Roman"/>
          <w:sz w:val="24"/>
          <w:szCs w:val="24"/>
        </w:rPr>
        <w:t>Pamuk</w:t>
      </w:r>
      <w:proofErr w:type="spellEnd"/>
      <w:r>
        <w:rPr>
          <w:rFonts w:ascii="Times New Roman" w:eastAsia="Times New Roman" w:hAnsi="Times New Roman" w:cs="Times New Roman"/>
          <w:sz w:val="24"/>
          <w:szCs w:val="24"/>
        </w:rPr>
        <w:t xml:space="preserve">, Elsie </w:t>
      </w:r>
      <w:proofErr w:type="gramStart"/>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“The Importance of Place of Residence: Examining Health in Rural and </w:t>
      </w:r>
      <w:proofErr w:type="spellStart"/>
      <w:r>
        <w:rPr>
          <w:rFonts w:ascii="Times New Roman" w:eastAsia="Times New Roman" w:hAnsi="Times New Roman" w:cs="Times New Roman"/>
          <w:sz w:val="24"/>
          <w:szCs w:val="24"/>
        </w:rPr>
        <w:t>Nonrural</w:t>
      </w:r>
      <w:proofErr w:type="spellEnd"/>
      <w:r>
        <w:rPr>
          <w:rFonts w:ascii="Times New Roman" w:eastAsia="Times New Roman" w:hAnsi="Times New Roman" w:cs="Times New Roman"/>
          <w:sz w:val="24"/>
          <w:szCs w:val="24"/>
        </w:rPr>
        <w:t xml:space="preserve"> Areas.” </w:t>
      </w:r>
      <w:r>
        <w:rPr>
          <w:rFonts w:ascii="Times New Roman" w:eastAsia="Times New Roman" w:hAnsi="Times New Roman" w:cs="Times New Roman"/>
          <w:i/>
          <w:iCs/>
          <w:sz w:val="24"/>
          <w:szCs w:val="24"/>
        </w:rPr>
        <w:t>American Journal of Public Health</w:t>
      </w:r>
      <w:r>
        <w:rPr>
          <w:rFonts w:ascii="Times New Roman" w:eastAsia="Times New Roman" w:hAnsi="Times New Roman" w:cs="Times New Roman"/>
          <w:sz w:val="24"/>
          <w:szCs w:val="24"/>
        </w:rPr>
        <w:t xml:space="preserve"> Vol. 94.Issue 10 (2004): p1682-1686. </w:t>
      </w:r>
      <w:proofErr w:type="gramStart"/>
      <w:r>
        <w:rPr>
          <w:rFonts w:ascii="Times New Roman" w:eastAsia="Times New Roman" w:hAnsi="Times New Roman" w:cs="Times New Roman"/>
          <w:i/>
          <w:iCs/>
          <w:sz w:val="24"/>
          <w:szCs w:val="24"/>
        </w:rPr>
        <w:t>EBSCO Host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29 Feb. 2012. &lt;http://web.ebscohost.com/ehost/detail?vid=7&amp;hid=106&amp;sid=d1a67776-0815-4d44-b52a-f80596c10292%40sessionmgr12&amp;bdata=JnNpdGU9ZWhvc3QtbGl2ZQ%3d%3d#db=f5h&amp;AN=14653782&gt;. What I got from this website is that the health has improved in rural areas but it is still far worse than people who live in urban areas.</w:t>
      </w:r>
    </w:p>
    <w:p w:rsidR="0099096F" w:rsidRDefault="0099096F">
      <w:pPr>
        <w:spacing w:after="0" w:line="240" w:lineRule="auto"/>
        <w:ind w:left="720"/>
        <w:rPr>
          <w:rFonts w:ascii="Times New Roman" w:eastAsia="Times New Roman" w:hAnsi="Times New Roman" w:cs="Times New Roman"/>
          <w:sz w:val="24"/>
          <w:szCs w:val="24"/>
        </w:rPr>
      </w:pPr>
    </w:p>
    <w:p w:rsidR="00A77B3E" w:rsidRDefault="007673B7" w:rsidP="0099096F">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Griffin, Susan O., et al. “Burden of Oral Disease </w:t>
      </w:r>
      <w:proofErr w:type="gramStart"/>
      <w:r>
        <w:rPr>
          <w:rFonts w:ascii="Times New Roman" w:eastAsia="Times New Roman" w:hAnsi="Times New Roman" w:cs="Times New Roman"/>
          <w:sz w:val="24"/>
          <w:szCs w:val="24"/>
        </w:rPr>
        <w:t>Among</w:t>
      </w:r>
      <w:proofErr w:type="gramEnd"/>
      <w:r>
        <w:rPr>
          <w:rFonts w:ascii="Times New Roman" w:eastAsia="Times New Roman" w:hAnsi="Times New Roman" w:cs="Times New Roman"/>
          <w:sz w:val="24"/>
          <w:szCs w:val="24"/>
        </w:rPr>
        <w:t xml:space="preserve"> Older Adults and Implications for Public Health Priorities.” </w:t>
      </w:r>
      <w:r>
        <w:rPr>
          <w:rFonts w:ascii="Times New Roman" w:eastAsia="Times New Roman" w:hAnsi="Times New Roman" w:cs="Times New Roman"/>
          <w:i/>
          <w:iCs/>
          <w:sz w:val="24"/>
          <w:szCs w:val="24"/>
        </w:rPr>
        <w:t>American Journal of Public Health</w:t>
      </w:r>
      <w:r>
        <w:rPr>
          <w:rFonts w:ascii="Times New Roman" w:eastAsia="Times New Roman" w:hAnsi="Times New Roman" w:cs="Times New Roman"/>
          <w:sz w:val="24"/>
          <w:szCs w:val="24"/>
        </w:rPr>
        <w:t xml:space="preserve"> Vol. 102 .Issue 3 (2012): Issue 3. </w:t>
      </w:r>
      <w:proofErr w:type="gramStart"/>
      <w:r>
        <w:rPr>
          <w:rFonts w:ascii="Times New Roman" w:eastAsia="Times New Roman" w:hAnsi="Times New Roman" w:cs="Times New Roman"/>
          <w:i/>
          <w:iCs/>
          <w:sz w:val="24"/>
          <w:szCs w:val="24"/>
        </w:rPr>
        <w:t>EBSCO Host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29 Feb. 2012. &lt;http://web.ebscohost.com/ehost/detail?vid=29&amp;hid=106&amp;sid=d1a67776-0815-4d44-b52a-f80596c10292%40sessionmgr12&amp;bdata=JnNpdGU9ZWhvc3QtbGl2ZQ%3d%3d#db=f5h&amp;AN=71914631&gt;. </w:t>
      </w:r>
      <w:r w:rsidR="0099096F">
        <w:rPr>
          <w:rFonts w:ascii="Times New Roman" w:eastAsia="Times New Roman" w:hAnsi="Times New Roman" w:cs="Times New Roman"/>
          <w:sz w:val="24"/>
          <w:szCs w:val="24"/>
        </w:rPr>
        <w:t>Strength</w:t>
      </w:r>
      <w:r>
        <w:rPr>
          <w:rFonts w:ascii="Times New Roman" w:eastAsia="Times New Roman" w:hAnsi="Times New Roman" w:cs="Times New Roman"/>
          <w:sz w:val="24"/>
          <w:szCs w:val="24"/>
        </w:rPr>
        <w:t xml:space="preserve"> of this source is that it talks about oral health all around. I don’t really see and weaknesses.</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Jones, David, Candace </w:t>
      </w:r>
      <w:proofErr w:type="spellStart"/>
      <w:r>
        <w:rPr>
          <w:rFonts w:ascii="Times New Roman" w:eastAsia="Times New Roman" w:hAnsi="Times New Roman" w:cs="Times New Roman"/>
          <w:sz w:val="24"/>
          <w:szCs w:val="24"/>
        </w:rPr>
        <w:t>Schlife</w:t>
      </w:r>
      <w:proofErr w:type="spellEnd"/>
      <w:r>
        <w:rPr>
          <w:rFonts w:ascii="Times New Roman" w:eastAsia="Times New Roman" w:hAnsi="Times New Roman" w:cs="Times New Roman"/>
          <w:sz w:val="24"/>
          <w:szCs w:val="24"/>
        </w:rPr>
        <w:t>, and Kathy Phipps.</w:t>
      </w:r>
      <w:proofErr w:type="gramEnd"/>
      <w:r>
        <w:rPr>
          <w:rFonts w:ascii="Times New Roman" w:eastAsia="Times New Roman" w:hAnsi="Times New Roman" w:cs="Times New Roman"/>
          <w:sz w:val="24"/>
          <w:szCs w:val="24"/>
        </w:rPr>
        <w:t xml:space="preserve"> “An Oral Health Survey of Head Start Children in Alaska: Oral Health Status, Treatment Needs, and Cost of </w:t>
      </w:r>
      <w:proofErr w:type="gramStart"/>
      <w:r>
        <w:rPr>
          <w:rFonts w:ascii="Times New Roman" w:eastAsia="Times New Roman" w:hAnsi="Times New Roman" w:cs="Times New Roman"/>
          <w:sz w:val="24"/>
          <w:szCs w:val="24"/>
        </w:rPr>
        <w:t>Treatment  .”</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iCs/>
          <w:sz w:val="24"/>
          <w:szCs w:val="24"/>
        </w:rPr>
        <w:t>Wiley online library</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1 May 2007.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3 Feb. 2012. &lt;http://onlinelibrary.wiley.com/doi/10.1111/j.1752-7325.1992.tb02249.x/abstract&gt;. What I got from is website is that the potential cost for treatment for oral health in the 1,475 students enrolled in Alaska Head Start would be $601,624.</w:t>
      </w:r>
    </w:p>
    <w:p w:rsidR="0099096F" w:rsidRDefault="0099096F">
      <w:pPr>
        <w:spacing w:after="0" w:line="240" w:lineRule="auto"/>
        <w:ind w:left="720"/>
        <w:rPr>
          <w:rFonts w:ascii="Times New Roman" w:eastAsia="Times New Roman" w:hAnsi="Times New Roman" w:cs="Times New Roman"/>
          <w:sz w:val="24"/>
          <w:szCs w:val="24"/>
        </w:rPr>
      </w:pPr>
    </w:p>
    <w:p w:rsidR="00A77B3E" w:rsidRDefault="007673B7" w:rsidP="0099096F">
      <w:pPr>
        <w:spacing w:after="0" w:line="240" w:lineRule="auto"/>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Krisberg</w:t>
      </w:r>
      <w:proofErr w:type="spellEnd"/>
      <w:r>
        <w:rPr>
          <w:rFonts w:ascii="Times New Roman" w:eastAsia="Times New Roman" w:hAnsi="Times New Roman" w:cs="Times New Roman"/>
          <w:sz w:val="24"/>
          <w:szCs w:val="24"/>
        </w:rPr>
        <w:t xml:space="preserve">, Kim. “Alaska program brings essential oral health to the under-served.” </w:t>
      </w:r>
      <w:r>
        <w:rPr>
          <w:rFonts w:ascii="Times New Roman" w:eastAsia="Times New Roman" w:hAnsi="Times New Roman" w:cs="Times New Roman"/>
          <w:i/>
          <w:iCs/>
          <w:sz w:val="24"/>
          <w:szCs w:val="24"/>
        </w:rPr>
        <w:t>Nation’s Health</w:t>
      </w:r>
      <w:r>
        <w:rPr>
          <w:rFonts w:ascii="Times New Roman" w:eastAsia="Times New Roman" w:hAnsi="Times New Roman" w:cs="Times New Roman"/>
          <w:sz w:val="24"/>
          <w:szCs w:val="24"/>
        </w:rPr>
        <w:t xml:space="preserve"> Vol. 35.Issue 8 (2005): p17. </w:t>
      </w:r>
      <w:proofErr w:type="gramStart"/>
      <w:r>
        <w:rPr>
          <w:rFonts w:ascii="Times New Roman" w:eastAsia="Times New Roman" w:hAnsi="Times New Roman" w:cs="Times New Roman"/>
          <w:i/>
          <w:iCs/>
          <w:sz w:val="24"/>
          <w:szCs w:val="24"/>
        </w:rPr>
        <w:t>EBSCO Host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29 Feb. 2012. &lt;http://web.ebscohost.com/ehost/detail?vid=13&amp;hid=106&amp;sid=d1a67776-0815-4d44-b52a-f80596c10292%40sessionmgr12&amp;bdata=JnNpdGU9ZWhvc3QtbGl2ZQ%3d%3d#db=f5h&amp;AN=18483344&gt;. The strength of this source is that it tells about what they are trying to get done in the villages. The weakness of this source is that it doesn’t say much about what kind of diseases are in the villages.</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“Laughing in the Face of Dental Fear May Ease Worries.” </w:t>
      </w:r>
      <w:r>
        <w:rPr>
          <w:rFonts w:ascii="Times New Roman" w:eastAsia="Times New Roman" w:hAnsi="Times New Roman" w:cs="Times New Roman"/>
          <w:i/>
          <w:iCs/>
          <w:sz w:val="24"/>
          <w:szCs w:val="24"/>
        </w:rPr>
        <w:t>Health Magazine</w:t>
      </w:r>
      <w:r>
        <w:rPr>
          <w:rFonts w:ascii="Times New Roman" w:eastAsia="Times New Roman" w:hAnsi="Times New Roman" w:cs="Times New Roman"/>
          <w:sz w:val="24"/>
          <w:szCs w:val="24"/>
        </w:rPr>
        <w:t xml:space="preserve"> 22 Feb. 2012: n. </w:t>
      </w:r>
      <w:proofErr w:type="spellStart"/>
      <w:r>
        <w:rPr>
          <w:rFonts w:ascii="Times New Roman" w:eastAsia="Times New Roman" w:hAnsi="Times New Roman" w:cs="Times New Roman"/>
          <w:sz w:val="24"/>
          <w:szCs w:val="24"/>
        </w:rPr>
        <w:t>pag</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Health.com</w:t>
      </w:r>
      <w:r>
        <w:rPr>
          <w:rFonts w:ascii="Times New Roman" w:eastAsia="Times New Roman" w:hAnsi="Times New Roman" w:cs="Times New Roman"/>
          <w:sz w:val="24"/>
          <w:szCs w:val="24"/>
        </w:rPr>
        <w:t xml:space="preserve">. Web. 21 Mar. 2012. &lt;http://news.health.com/2012/02/22/laughing-in-the-face-of-dental-fear-may-ease-worries/&gt;. What I got from this source is that patients who adopt an optimistic mindset cope with dental treatment significantly better and </w:t>
      </w:r>
      <w:proofErr w:type="gramStart"/>
      <w:r>
        <w:rPr>
          <w:rFonts w:ascii="Times New Roman" w:eastAsia="Times New Roman" w:hAnsi="Times New Roman" w:cs="Times New Roman"/>
          <w:sz w:val="24"/>
          <w:szCs w:val="24"/>
        </w:rPr>
        <w:t>the would</w:t>
      </w:r>
      <w:proofErr w:type="gramEnd"/>
      <w:r>
        <w:rPr>
          <w:rFonts w:ascii="Times New Roman" w:eastAsia="Times New Roman" w:hAnsi="Times New Roman" w:cs="Times New Roman"/>
          <w:sz w:val="24"/>
          <w:szCs w:val="24"/>
        </w:rPr>
        <w:t xml:space="preserve"> visit the dentists regularly than people in fear.</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Nash, David, and Ron Nagel.</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 Brief History and Current Status of a Dental Therapy Initiative in the United States.”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iCs/>
          <w:sz w:val="24"/>
          <w:szCs w:val="24"/>
        </w:rPr>
        <w:t>Journal of Dental Education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American Dental Education </w:t>
      </w:r>
      <w:proofErr w:type="gramStart"/>
      <w:r>
        <w:rPr>
          <w:rFonts w:ascii="Times New Roman" w:eastAsia="Times New Roman" w:hAnsi="Times New Roman" w:cs="Times New Roman"/>
          <w:sz w:val="24"/>
          <w:szCs w:val="24"/>
        </w:rPr>
        <w:t>Association ,</w:t>
      </w:r>
      <w:proofErr w:type="gramEnd"/>
      <w:r>
        <w:rPr>
          <w:rFonts w:ascii="Times New Roman" w:eastAsia="Times New Roman" w:hAnsi="Times New Roman" w:cs="Times New Roman"/>
          <w:sz w:val="24"/>
          <w:szCs w:val="24"/>
        </w:rPr>
        <w:t xml:space="preserve"> 2005.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3 Feb. 2012. &lt;http://www.jdentaled.org/content/69/8/857.short&gt;. What I got from this website is that Alaska Native Tribal Health Consortium began developing dental health aides, under the provisions of the </w:t>
      </w:r>
      <w:proofErr w:type="gramStart"/>
      <w:r>
        <w:rPr>
          <w:rFonts w:ascii="Times New Roman" w:eastAsia="Times New Roman" w:hAnsi="Times New Roman" w:cs="Times New Roman"/>
          <w:sz w:val="24"/>
          <w:szCs w:val="24"/>
        </w:rPr>
        <w:t>Congressionally</w:t>
      </w:r>
      <w:proofErr w:type="gramEnd"/>
      <w:r>
        <w:rPr>
          <w:rFonts w:ascii="Times New Roman" w:eastAsia="Times New Roman" w:hAnsi="Times New Roman" w:cs="Times New Roman"/>
          <w:sz w:val="24"/>
          <w:szCs w:val="24"/>
        </w:rPr>
        <w:t xml:space="preserve"> authorized Alaska Community Health Aide Program.</w:t>
      </w:r>
    </w:p>
    <w:p w:rsidR="0066269A" w:rsidRDefault="0066269A" w:rsidP="0066269A">
      <w:pPr>
        <w:spacing w:after="0" w:line="240" w:lineRule="auto"/>
        <w:ind w:left="720" w:firstLine="720"/>
        <w:rPr>
          <w:rFonts w:ascii="Times New Roman" w:eastAsia="Times New Roman" w:hAnsi="Times New Roman" w:cs="Times New Roman"/>
          <w:sz w:val="24"/>
          <w:szCs w:val="24"/>
        </w:rPr>
      </w:pPr>
    </w:p>
    <w:p w:rsidR="00A77B3E" w:rsidRDefault="007673B7" w:rsidP="0066269A">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Nash, David A., and Nagel, Ron </w:t>
      </w:r>
      <w:proofErr w:type="gramStart"/>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 “Confronting Oral Health Disparities </w:t>
      </w:r>
      <w:proofErr w:type="gramStart"/>
      <w:r>
        <w:rPr>
          <w:rFonts w:ascii="Times New Roman" w:eastAsia="Times New Roman" w:hAnsi="Times New Roman" w:cs="Times New Roman"/>
          <w:sz w:val="24"/>
          <w:szCs w:val="24"/>
        </w:rPr>
        <w:t>Among</w:t>
      </w:r>
      <w:proofErr w:type="gramEnd"/>
      <w:r>
        <w:rPr>
          <w:rFonts w:ascii="Times New Roman" w:eastAsia="Times New Roman" w:hAnsi="Times New Roman" w:cs="Times New Roman"/>
          <w:sz w:val="24"/>
          <w:szCs w:val="24"/>
        </w:rPr>
        <w:t xml:space="preserve"> American Indian/Alaska Native Children: The Pediatric Oral Health Therapist.” </w:t>
      </w:r>
      <w:r>
        <w:rPr>
          <w:rFonts w:ascii="Times New Roman" w:eastAsia="Times New Roman" w:hAnsi="Times New Roman" w:cs="Times New Roman"/>
          <w:i/>
          <w:iCs/>
          <w:sz w:val="24"/>
          <w:szCs w:val="24"/>
        </w:rPr>
        <w:t>American Journal of Public Health</w:t>
      </w:r>
      <w:r>
        <w:rPr>
          <w:rFonts w:ascii="Times New Roman" w:eastAsia="Times New Roman" w:hAnsi="Times New Roman" w:cs="Times New Roman"/>
          <w:sz w:val="24"/>
          <w:szCs w:val="24"/>
        </w:rPr>
        <w:t xml:space="preserve"> Vol. 95.Issue 8 (2005): p1325-1329. </w:t>
      </w:r>
      <w:proofErr w:type="gramStart"/>
      <w:r>
        <w:rPr>
          <w:rFonts w:ascii="Times New Roman" w:eastAsia="Times New Roman" w:hAnsi="Times New Roman" w:cs="Times New Roman"/>
          <w:i/>
          <w:iCs/>
          <w:sz w:val="24"/>
          <w:szCs w:val="24"/>
        </w:rPr>
        <w:t>EBSCO Host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29 Feb. 2012. &lt;http://web.ebscohost.com/ehost/detail?vid=5&amp;hid=113&amp;sid=5a29fd32-1322-46ce-a17e-99f05393ca76%40sessionmgr10&amp;bdata=JnNpdGU9ZWhvc3QtbGl2ZQ%3d%3d#db=f5h&amp;AN=17</w:t>
      </w:r>
      <w:r w:rsidR="005F18E9">
        <w:rPr>
          <w:rFonts w:ascii="Times New Roman" w:eastAsia="Times New Roman" w:hAnsi="Times New Roman" w:cs="Times New Roman"/>
          <w:sz w:val="24"/>
          <w:szCs w:val="24"/>
        </w:rPr>
        <w:t>783294&gt;. The strength of this s</w:t>
      </w:r>
      <w:r>
        <w:rPr>
          <w:rFonts w:ascii="Times New Roman" w:eastAsia="Times New Roman" w:hAnsi="Times New Roman" w:cs="Times New Roman"/>
          <w:sz w:val="24"/>
          <w:szCs w:val="24"/>
        </w:rPr>
        <w:t xml:space="preserve">ource is that it tells a lot about children oral health </w:t>
      </w:r>
      <w:r w:rsidR="005F18E9">
        <w:rPr>
          <w:rFonts w:ascii="Times New Roman" w:eastAsia="Times New Roman" w:hAnsi="Times New Roman" w:cs="Times New Roman"/>
          <w:sz w:val="24"/>
          <w:szCs w:val="24"/>
        </w:rPr>
        <w:t>in Alaska. A weakness of this s</w:t>
      </w:r>
      <w:r>
        <w:rPr>
          <w:rFonts w:ascii="Times New Roman" w:eastAsia="Times New Roman" w:hAnsi="Times New Roman" w:cs="Times New Roman"/>
          <w:sz w:val="24"/>
          <w:szCs w:val="24"/>
        </w:rPr>
        <w:t>ource is that it doesn’t talk much about the adults.</w:t>
      </w:r>
    </w:p>
    <w:p w:rsidR="0099096F" w:rsidRDefault="0099096F">
      <w:pPr>
        <w:spacing w:after="0" w:line="240" w:lineRule="auto"/>
        <w:ind w:left="720"/>
        <w:rPr>
          <w:rFonts w:ascii="Times New Roman" w:eastAsia="Times New Roman" w:hAnsi="Times New Roman" w:cs="Times New Roman"/>
          <w:sz w:val="24"/>
          <w:szCs w:val="24"/>
        </w:rPr>
      </w:pPr>
    </w:p>
    <w:p w:rsidR="00A77B3E" w:rsidRDefault="007673B7" w:rsidP="0099096F">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O’Donnell, Barbara. </w:t>
      </w:r>
      <w:proofErr w:type="gramStart"/>
      <w:r>
        <w:rPr>
          <w:rFonts w:ascii="Times New Roman" w:eastAsia="Times New Roman" w:hAnsi="Times New Roman" w:cs="Times New Roman"/>
          <w:sz w:val="24"/>
          <w:szCs w:val="24"/>
        </w:rPr>
        <w:t>Personal interview.</w:t>
      </w:r>
      <w:proofErr w:type="gramEnd"/>
      <w:r>
        <w:rPr>
          <w:rFonts w:ascii="Times New Roman" w:eastAsia="Times New Roman" w:hAnsi="Times New Roman" w:cs="Times New Roman"/>
          <w:sz w:val="24"/>
          <w:szCs w:val="24"/>
        </w:rPr>
        <w:t xml:space="preserve"> 13 Mar. 2012. What I got from this interview is th</w:t>
      </w:r>
      <w:r w:rsidR="005F18E9">
        <w:rPr>
          <w:rFonts w:ascii="Times New Roman" w:eastAsia="Times New Roman" w:hAnsi="Times New Roman" w:cs="Times New Roman"/>
          <w:sz w:val="24"/>
          <w:szCs w:val="24"/>
        </w:rPr>
        <w:t>at she sees more people using to</w:t>
      </w:r>
      <w:r>
        <w:rPr>
          <w:rFonts w:ascii="Times New Roman" w:eastAsia="Times New Roman" w:hAnsi="Times New Roman" w:cs="Times New Roman"/>
          <w:sz w:val="24"/>
          <w:szCs w:val="24"/>
        </w:rPr>
        <w:t>bacco and that there is more pressure to</w:t>
      </w:r>
      <w:r w:rsidR="005F18E9">
        <w:rPr>
          <w:rFonts w:ascii="Times New Roman" w:eastAsia="Times New Roman" w:hAnsi="Times New Roman" w:cs="Times New Roman"/>
          <w:sz w:val="24"/>
          <w:szCs w:val="24"/>
        </w:rPr>
        <w:t xml:space="preserve"> use it. She also said that the</w:t>
      </w:r>
      <w:r>
        <w:rPr>
          <w:rFonts w:ascii="Times New Roman" w:eastAsia="Times New Roman" w:hAnsi="Times New Roman" w:cs="Times New Roman"/>
          <w:sz w:val="24"/>
          <w:szCs w:val="24"/>
        </w:rPr>
        <w:t>r</w:t>
      </w:r>
      <w:r w:rsidR="005F18E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isn’t much social pressure against it, but media is slowly making it better.</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“Reducing Oral Health Disparities: A Focus </w:t>
      </w:r>
      <w:proofErr w:type="gramStart"/>
      <w:r>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Social and Culture Determinates.” </w:t>
      </w:r>
      <w:proofErr w:type="spellStart"/>
      <w:proofErr w:type="gramStart"/>
      <w:r>
        <w:rPr>
          <w:rFonts w:ascii="Times New Roman" w:eastAsia="Times New Roman" w:hAnsi="Times New Roman" w:cs="Times New Roman"/>
          <w:i/>
          <w:iCs/>
          <w:sz w:val="24"/>
          <w:szCs w:val="24"/>
        </w:rPr>
        <w:t>BioMed</w:t>
      </w:r>
      <w:proofErr w:type="spellEnd"/>
      <w:r>
        <w:rPr>
          <w:rFonts w:ascii="Times New Roman" w:eastAsia="Times New Roman" w:hAnsi="Times New Roman" w:cs="Times New Roman"/>
          <w:i/>
          <w:iCs/>
          <w:sz w:val="24"/>
          <w:szCs w:val="24"/>
        </w:rPr>
        <w:t xml:space="preserve"> Central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N.p</w:t>
      </w:r>
      <w:proofErr w:type="spellEnd"/>
      <w:proofErr w:type="gramEnd"/>
      <w:r>
        <w:rPr>
          <w:rFonts w:ascii="Times New Roman" w:eastAsia="Times New Roman" w:hAnsi="Times New Roman" w:cs="Times New Roman"/>
          <w:sz w:val="24"/>
          <w:szCs w:val="24"/>
        </w:rPr>
        <w:t xml:space="preserve">., 2012.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3 Feb. 2012. &lt;http://www.biomedcentral.com/1472-6831/6/S1/S4&gt;. What I got from this website is that tooth decay is five times more frequent in Alaska native children than among the U.S. population of children between 2-4 years old.</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“Report shows disparities in access to oral health care</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Nation’s Health</w:t>
      </w:r>
      <w:r>
        <w:rPr>
          <w:rFonts w:ascii="Times New Roman" w:eastAsia="Times New Roman" w:hAnsi="Times New Roman" w:cs="Times New Roman"/>
          <w:sz w:val="24"/>
          <w:szCs w:val="24"/>
        </w:rPr>
        <w:t xml:space="preserve"> Vol. 30.Issue 6 (2000): p1. </w:t>
      </w:r>
      <w:proofErr w:type="gramStart"/>
      <w:r>
        <w:rPr>
          <w:rFonts w:ascii="Times New Roman" w:eastAsia="Times New Roman" w:hAnsi="Times New Roman" w:cs="Times New Roman"/>
          <w:i/>
          <w:iCs/>
          <w:sz w:val="24"/>
          <w:szCs w:val="24"/>
        </w:rPr>
        <w:t>EBSCO Host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29 Feb. 2012. &lt;http://web.ebscohost.com/ehost/detail?vid=35&amp;hid=106&amp;sid=d1a67776-0815-4d44-b52a-f80596c10292%40sessionmgr12&amp;bdata=JnNpdGU9ZWhvc3QtbGl2ZQ%3d%3d#db=f5h&amp;AN=3426844&gt;. </w:t>
      </w:r>
      <w:r w:rsidR="0099096F">
        <w:rPr>
          <w:rFonts w:ascii="Times New Roman" w:eastAsia="Times New Roman" w:hAnsi="Times New Roman" w:cs="Times New Roman"/>
          <w:sz w:val="24"/>
          <w:szCs w:val="24"/>
        </w:rPr>
        <w:t>Strength</w:t>
      </w:r>
      <w:r>
        <w:rPr>
          <w:rFonts w:ascii="Times New Roman" w:eastAsia="Times New Roman" w:hAnsi="Times New Roman" w:cs="Times New Roman"/>
          <w:sz w:val="24"/>
          <w:szCs w:val="24"/>
        </w:rPr>
        <w:t xml:space="preserve"> of this source is that it tells about a connection between oral </w:t>
      </w:r>
      <w:r w:rsidR="005F18E9">
        <w:rPr>
          <w:rFonts w:ascii="Times New Roman" w:eastAsia="Times New Roman" w:hAnsi="Times New Roman" w:cs="Times New Roman"/>
          <w:sz w:val="24"/>
          <w:szCs w:val="24"/>
        </w:rPr>
        <w:t>health and overall health. A wea</w:t>
      </w:r>
      <w:r>
        <w:rPr>
          <w:rFonts w:ascii="Times New Roman" w:eastAsia="Times New Roman" w:hAnsi="Times New Roman" w:cs="Times New Roman"/>
          <w:sz w:val="24"/>
          <w:szCs w:val="24"/>
        </w:rPr>
        <w:t>kness of this source is that it doesn’t explain some things very well.</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role of diet and nutrition in the etiology and prevention of oral diseases.”</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i/>
          <w:iCs/>
          <w:sz w:val="24"/>
          <w:szCs w:val="24"/>
        </w:rPr>
        <w:t>Scielo</w:t>
      </w:r>
      <w:proofErr w:type="spellEnd"/>
      <w:r>
        <w:rPr>
          <w:rFonts w:ascii="Times New Roman" w:eastAsia="Times New Roman" w:hAnsi="Times New Roman" w:cs="Times New Roman"/>
          <w:i/>
          <w:iCs/>
          <w:sz w:val="24"/>
          <w:szCs w:val="24"/>
        </w:rPr>
        <w:t xml:space="preserve"> Public Health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World Health Organization, July 2005.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29 Feb. 2012. </w:t>
      </w:r>
      <w:r>
        <w:rPr>
          <w:rFonts w:ascii="Times New Roman" w:eastAsia="Times New Roman" w:hAnsi="Times New Roman" w:cs="Times New Roman"/>
          <w:sz w:val="24"/>
          <w:szCs w:val="24"/>
        </w:rPr>
        <w:lastRenderedPageBreak/>
        <w:t>&lt;http://www.scielosp.org/scielo.php?pid=S0042-96862005000900015&amp;script=sci_arttext&amp;tlng=en&gt;. The strength of this source is that it tells a lot about oral diseases. A weakness of this source is that it doesn’t pertain to Alaska.</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Sekiguchi</w:t>
      </w:r>
      <w:proofErr w:type="spellEnd"/>
      <w:r>
        <w:rPr>
          <w:rFonts w:ascii="Times New Roman" w:eastAsia="Times New Roman" w:hAnsi="Times New Roman" w:cs="Times New Roman"/>
          <w:sz w:val="24"/>
          <w:szCs w:val="24"/>
        </w:rPr>
        <w:t xml:space="preserve">, Eugene, et al. “Improving the Oral Health of Alaska Natives.” </w:t>
      </w:r>
      <w:r>
        <w:rPr>
          <w:rFonts w:ascii="Times New Roman" w:eastAsia="Times New Roman" w:hAnsi="Times New Roman" w:cs="Times New Roman"/>
          <w:i/>
          <w:iCs/>
          <w:sz w:val="24"/>
          <w:szCs w:val="24"/>
        </w:rPr>
        <w:t>American Journal of Public Health</w:t>
      </w:r>
      <w:r>
        <w:rPr>
          <w:rFonts w:ascii="Times New Roman" w:eastAsia="Times New Roman" w:hAnsi="Times New Roman" w:cs="Times New Roman"/>
          <w:sz w:val="24"/>
          <w:szCs w:val="24"/>
        </w:rPr>
        <w:t xml:space="preserve"> Vol. 95.Issue 5 (2005): p769-773. </w:t>
      </w:r>
      <w:proofErr w:type="gramStart"/>
      <w:r>
        <w:rPr>
          <w:rFonts w:ascii="Times New Roman" w:eastAsia="Times New Roman" w:hAnsi="Times New Roman" w:cs="Times New Roman"/>
          <w:i/>
          <w:iCs/>
          <w:sz w:val="24"/>
          <w:szCs w:val="24"/>
        </w:rPr>
        <w:t>EBSCO Host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29 Feb. 2012. &lt;http://web.ebscohost.com/ehost/detail?vid=4&amp;hid=113&amp;sid=5a29fd32-1322-46ce-a17e-99f05393ca76%40sessionmgr10&amp;bdata=JnNpdGU9ZWhvc3QtbGl2ZQ%3d%3d#db=f5h&amp;AN=16920364&gt;. What I got from this website is that a lot of native villages have oral health problems and that it’s major cause is because of the lack of access.</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“Sugars and dental caries.”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American Journal of Clinical Nutrition</w:t>
      </w:r>
      <w:r>
        <w:rPr>
          <w:rFonts w:ascii="Times New Roman" w:eastAsia="Times New Roman" w:hAnsi="Times New Roman" w:cs="Times New Roman"/>
          <w:sz w:val="24"/>
          <w:szCs w:val="24"/>
        </w:rPr>
        <w:t xml:space="preserve"> Vol. 78.No. 4 (2003): n. </w:t>
      </w:r>
      <w:proofErr w:type="spellStart"/>
      <w:r>
        <w:rPr>
          <w:rFonts w:ascii="Times New Roman" w:eastAsia="Times New Roman" w:hAnsi="Times New Roman" w:cs="Times New Roman"/>
          <w:sz w:val="24"/>
          <w:szCs w:val="24"/>
        </w:rPr>
        <w:t>pag</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iCs/>
          <w:sz w:val="24"/>
          <w:szCs w:val="24"/>
        </w:rPr>
        <w:t>American Journal of Clinical Nutrition</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20 Mar. 2012. &lt;http://www.ajcn.org/content/78/4/881S.long&gt;. What I got from this source is that consumed sugars are added or naturally occurred. Sugars affect the caries process, including the form of fluid, sequence of eating, salivary flow, presence of buffers, and duration of exposure.</w:t>
      </w:r>
    </w:p>
    <w:p w:rsidR="005F18E9" w:rsidRDefault="005F18E9">
      <w:pPr>
        <w:spacing w:after="0" w:line="240" w:lineRule="auto"/>
        <w:ind w:left="720"/>
        <w:rPr>
          <w:rFonts w:ascii="Times New Roman" w:eastAsia="Times New Roman" w:hAnsi="Times New Roman" w:cs="Times New Roman"/>
          <w:sz w:val="24"/>
          <w:szCs w:val="24"/>
        </w:rPr>
      </w:pPr>
    </w:p>
    <w:p w:rsidR="00A77B3E" w:rsidRDefault="007673B7" w:rsidP="005F18E9">
      <w:pPr>
        <w:spacing w:after="0" w:line="240" w:lineRule="auto"/>
        <w:ind w:left="720"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Wetterhall</w:t>
      </w:r>
      <w:proofErr w:type="spellEnd"/>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Scott, et al. “Cultural Context in the Effort to Improve Oral Health Among Alaska Native People: The Dental Health Aide Therapist Model.” </w:t>
      </w:r>
      <w:proofErr w:type="gramStart"/>
      <w:r>
        <w:rPr>
          <w:rFonts w:ascii="Times New Roman" w:eastAsia="Times New Roman" w:hAnsi="Times New Roman" w:cs="Times New Roman"/>
          <w:i/>
          <w:iCs/>
          <w:sz w:val="24"/>
          <w:szCs w:val="24"/>
        </w:rPr>
        <w:t>American Journal of Public Health</w:t>
      </w:r>
      <w:r>
        <w:rPr>
          <w:rFonts w:ascii="Times New Roman" w:eastAsia="Times New Roman" w:hAnsi="Times New Roman" w:cs="Times New Roman"/>
          <w:sz w:val="24"/>
          <w:szCs w:val="24"/>
        </w:rPr>
        <w:t xml:space="preserve"> Vol. 101.</w:t>
      </w:r>
      <w:proofErr w:type="gramEnd"/>
      <w:r>
        <w:rPr>
          <w:rFonts w:ascii="Times New Roman" w:eastAsia="Times New Roman" w:hAnsi="Times New Roman" w:cs="Times New Roman"/>
          <w:sz w:val="24"/>
          <w:szCs w:val="24"/>
        </w:rPr>
        <w:t xml:space="preserve"> Issue 10 (2011): p1836-1840. </w:t>
      </w:r>
      <w:proofErr w:type="spellStart"/>
      <w:proofErr w:type="gramStart"/>
      <w:r>
        <w:rPr>
          <w:rFonts w:ascii="Times New Roman" w:eastAsia="Times New Roman" w:hAnsi="Times New Roman" w:cs="Times New Roman"/>
          <w:i/>
          <w:iCs/>
          <w:sz w:val="24"/>
          <w:szCs w:val="24"/>
        </w:rPr>
        <w:t>Ebscohost</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Web.</w:t>
      </w:r>
      <w:proofErr w:type="gramEnd"/>
      <w:r>
        <w:rPr>
          <w:rFonts w:ascii="Times New Roman" w:eastAsia="Times New Roman" w:hAnsi="Times New Roman" w:cs="Times New Roman"/>
          <w:sz w:val="24"/>
          <w:szCs w:val="24"/>
        </w:rPr>
        <w:t xml:space="preserve"> 17 Feb. 2012. &lt;http://web.ebscohost.com/ehost/detail?vid=4&amp;hid=24&amp;sid=ebca69f1-524e-4585-b073-80c2b36e2dcd%40sessionmgr12&amp;bdata=JnNpdGU9ZWhvc3QtbGl2ZQ%3d%3d#db=f5h&amp;AN=66670235&gt;. </w:t>
      </w:r>
      <w:proofErr w:type="gramStart"/>
      <w:r>
        <w:rPr>
          <w:rFonts w:ascii="Times New Roman" w:eastAsia="Times New Roman" w:hAnsi="Times New Roman" w:cs="Times New Roman"/>
          <w:sz w:val="24"/>
          <w:szCs w:val="24"/>
        </w:rPr>
        <w:t>A strength</w:t>
      </w:r>
      <w:proofErr w:type="gramEnd"/>
      <w:r>
        <w:rPr>
          <w:rFonts w:ascii="Times New Roman" w:eastAsia="Times New Roman" w:hAnsi="Times New Roman" w:cs="Times New Roman"/>
          <w:sz w:val="24"/>
          <w:szCs w:val="24"/>
        </w:rPr>
        <w:t xml:space="preserve"> is that it talks strictly about rural Alaska.  I can’t find a weakness.</w:t>
      </w:r>
    </w:p>
    <w:p w:rsidR="00A77B3E" w:rsidRDefault="00A77B3E">
      <w:pPr>
        <w:spacing w:after="0" w:line="480" w:lineRule="auto"/>
        <w:ind w:firstLine="720"/>
        <w:rPr>
          <w:rFonts w:ascii="Times New Roman" w:eastAsia="Times New Roman" w:hAnsi="Times New Roman" w:cs="Times New Roman"/>
          <w:sz w:val="24"/>
          <w:szCs w:val="24"/>
        </w:rPr>
      </w:pPr>
    </w:p>
    <w:p w:rsidR="00A77B3E" w:rsidRDefault="00A77B3E">
      <w:pPr>
        <w:spacing w:after="0" w:line="480" w:lineRule="auto"/>
        <w:ind w:firstLine="720"/>
        <w:rPr>
          <w:rFonts w:ascii="Times New Roman" w:eastAsia="Times New Roman" w:hAnsi="Times New Roman" w:cs="Times New Roman"/>
          <w:sz w:val="24"/>
          <w:szCs w:val="24"/>
        </w:rPr>
      </w:pPr>
    </w:p>
    <w:p w:rsidR="00A77B3E" w:rsidRDefault="00A77B3E">
      <w:pPr>
        <w:spacing w:after="0" w:line="240" w:lineRule="auto"/>
        <w:ind w:firstLine="720"/>
        <w:rPr>
          <w:rFonts w:ascii="Times New Roman" w:eastAsia="Times New Roman" w:hAnsi="Times New Roman" w:cs="Times New Roman"/>
          <w:sz w:val="24"/>
          <w:szCs w:val="24"/>
        </w:rPr>
      </w:pPr>
    </w:p>
    <w:sectPr w:rsidR="00A77B3E" w:rsidSect="00124DCF">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6F" w:rsidRDefault="001C046F" w:rsidP="0057575B">
      <w:pPr>
        <w:spacing w:after="0" w:line="240" w:lineRule="auto"/>
      </w:pPr>
      <w:r>
        <w:separator/>
      </w:r>
    </w:p>
  </w:endnote>
  <w:endnote w:type="continuationSeparator" w:id="0">
    <w:p w:rsidR="001C046F" w:rsidRDefault="001C046F" w:rsidP="0057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6F" w:rsidRDefault="001C046F">
    <w:pPr>
      <w:pBdr>
        <w:bottom w:val="single" w:sz="12" w:space="0" w:color="808080"/>
      </w:pBdr>
    </w:pPr>
  </w:p>
  <w:p w:rsidR="001C046F" w:rsidRDefault="001C046F">
    <w:pPr>
      <w:spacing w:after="0" w:line="240" w:lineRule="auto"/>
      <w:rPr>
        <w:rFonts w:ascii="Cambria" w:eastAsia="Cambria" w:hAnsi="Cambria" w:cs="Cambria"/>
      </w:rPr>
    </w:pPr>
    <w:r>
      <w:rPr>
        <w:rFonts w:ascii="Cambria" w:eastAsia="Cambria" w:hAnsi="Cambria" w:cs="Cambria"/>
      </w:rPr>
      <w:t xml:space="preserve">Dayton Page </w:t>
    </w:r>
    <w:r w:rsidR="00B3322C">
      <w:fldChar w:fldCharType="begin"/>
    </w:r>
    <w:r w:rsidR="00B3322C">
      <w:instrText>PAGE</w:instrText>
    </w:r>
    <w:r w:rsidR="00B3322C">
      <w:fldChar w:fldCharType="separate"/>
    </w:r>
    <w:r w:rsidR="0029474C">
      <w:rPr>
        <w:noProof/>
      </w:rPr>
      <w:t>1</w:t>
    </w:r>
    <w:r w:rsidR="00B3322C">
      <w:rPr>
        <w:noProof/>
      </w:rPr>
      <w:fldChar w:fldCharType="end"/>
    </w:r>
  </w:p>
  <w:p w:rsidR="001C046F" w:rsidRDefault="001C046F">
    <w:pPr>
      <w:spacing w:after="0" w:line="240" w:lineRule="auto"/>
      <w:rPr>
        <w:rFonts w:ascii="Cambria" w:eastAsia="Cambria" w:hAnsi="Cambria" w:cs="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6F" w:rsidRDefault="001C046F" w:rsidP="0057575B">
      <w:pPr>
        <w:spacing w:after="0" w:line="240" w:lineRule="auto"/>
      </w:pPr>
      <w:r>
        <w:separator/>
      </w:r>
    </w:p>
  </w:footnote>
  <w:footnote w:type="continuationSeparator" w:id="0">
    <w:p w:rsidR="001C046F" w:rsidRDefault="001C046F" w:rsidP="005757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1051A0"/>
    <w:rsid w:val="00124DCF"/>
    <w:rsid w:val="001C046F"/>
    <w:rsid w:val="001C06EA"/>
    <w:rsid w:val="002800CA"/>
    <w:rsid w:val="0029474C"/>
    <w:rsid w:val="003749C6"/>
    <w:rsid w:val="004B10BC"/>
    <w:rsid w:val="0057575B"/>
    <w:rsid w:val="005F18E9"/>
    <w:rsid w:val="0066269A"/>
    <w:rsid w:val="00726F9B"/>
    <w:rsid w:val="007673B7"/>
    <w:rsid w:val="00910ABA"/>
    <w:rsid w:val="009170AE"/>
    <w:rsid w:val="0099096F"/>
    <w:rsid w:val="009C75BE"/>
    <w:rsid w:val="00A77B3E"/>
    <w:rsid w:val="00B3322C"/>
    <w:rsid w:val="00CF1EBE"/>
    <w:rsid w:val="00D86A75"/>
    <w:rsid w:val="00E0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DCF"/>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DCF"/>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B823-0272-468C-9B01-82B183CD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3138</Words>
  <Characters>17448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s115249</dc:creator>
  <cp:lastModifiedBy>james</cp:lastModifiedBy>
  <cp:revision>2</cp:revision>
  <cp:lastPrinted>2012-04-06T20:41:00Z</cp:lastPrinted>
  <dcterms:created xsi:type="dcterms:W3CDTF">2012-04-07T04:39:00Z</dcterms:created>
  <dcterms:modified xsi:type="dcterms:W3CDTF">2012-04-07T04:39:00Z</dcterms:modified>
</cp:coreProperties>
</file>